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257E" w:rsidRPr="002B257E" w:rsidRDefault="002B257E" w:rsidP="002B257E">
      <w:pPr>
        <w:rPr>
          <w:rFonts w:ascii="Constantia" w:hAnsi="Constantia"/>
        </w:rPr>
      </w:pPr>
      <w:r w:rsidRPr="002B257E">
        <w:rPr>
          <w:rFonts w:ascii="Constantia" w:hAnsi="Constantia"/>
        </w:rPr>
        <w:t>Pour la création d’un personnage, le joueur choisit un archétype, une « classe » qui définira le type de compétences et de capacités qu’il pourra maîtriser et lui indique les valeurs de base dans ses Attributs.</w:t>
      </w:r>
    </w:p>
    <w:p w:rsidR="002B257E" w:rsidRPr="002B257E" w:rsidRDefault="002B257E" w:rsidP="002B257E">
      <w:pPr>
        <w:rPr>
          <w:rFonts w:ascii="Constantia" w:hAnsi="Constantia"/>
        </w:rPr>
      </w:pPr>
      <w:r w:rsidRPr="002B257E">
        <w:rPr>
          <w:rFonts w:ascii="Constantia" w:hAnsi="Constantia"/>
        </w:rPr>
        <w:t xml:space="preserve">Les différents Archétypes sont les suivants : </w:t>
      </w:r>
    </w:p>
    <w:p w:rsidR="002B257E" w:rsidRPr="002B257E" w:rsidRDefault="002B257E" w:rsidP="002B257E">
      <w:pPr>
        <w:rPr>
          <w:rFonts w:ascii="Constantia" w:hAnsi="Constantia"/>
        </w:rPr>
      </w:pPr>
      <w:r w:rsidRPr="002B257E">
        <w:rPr>
          <w:rFonts w:ascii="Constantia" w:hAnsi="Constantia"/>
        </w:rPr>
        <w:t>Archétypes :</w:t>
      </w: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Combattant : un combattant est un guerrier, quelqu’un qui vit par la force de son bras. Cet archétype englobe tous les guerriers, archers, </w:t>
      </w:r>
      <w:proofErr w:type="spellStart"/>
      <w:r w:rsidRPr="002B257E">
        <w:rPr>
          <w:rFonts w:ascii="Constantia" w:hAnsi="Constantia"/>
        </w:rPr>
        <w:t>berserker</w:t>
      </w:r>
      <w:proofErr w:type="spellEnd"/>
      <w:r w:rsidRPr="002B257E">
        <w:rPr>
          <w:rFonts w:ascii="Constantia" w:hAnsi="Constantia"/>
        </w:rPr>
        <w:t>, pirates, mercenaires, lutteur…</w:t>
      </w: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Orateur : un orateur est souvent un lettré, ou un individu cultivé qui survit par sa force de persuasion, son charme ou son esprit logique. Cet archétype regroupe les prêtres, clercs, scaldes, émissaires mais aussi tous les mystiques, hérétiques ou adeptes de toutes les religions. </w:t>
      </w: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Voyageur : au Haut Moyen-âge, de nombreuses personnes parcouraient de grandes distances pour découvrir de nouvelles terres, de nouveaux partenaires commerciaux ou encore propager leur foi. Cet archétype rassemble les marchands itinérants, colporteurs, pèlerins, missionnaires, trappeurs mais aussi vagabonds à la recherche d’une nouvelle terre d’accueil ou ambassadeurs de lointains royaumes.</w:t>
      </w:r>
    </w:p>
    <w:p w:rsidR="002B257E" w:rsidRDefault="002B257E" w:rsidP="002B257E">
      <w:pPr>
        <w:pStyle w:val="Paragraphedeliste"/>
        <w:rPr>
          <w:rFonts w:ascii="Constantia" w:hAnsi="Constantia"/>
        </w:rPr>
      </w:pPr>
    </w:p>
    <w:p w:rsidR="001F1B8B" w:rsidRDefault="001F1B8B" w:rsidP="002B257E">
      <w:pPr>
        <w:pStyle w:val="Paragraphedeliste"/>
        <w:rPr>
          <w:rFonts w:ascii="Constantia" w:hAnsi="Constantia"/>
        </w:rPr>
      </w:pPr>
    </w:p>
    <w:p w:rsidR="001F1B8B" w:rsidRDefault="001F1B8B" w:rsidP="001F1B8B">
      <w:pPr>
        <w:pStyle w:val="Titre1"/>
      </w:pPr>
      <w:r>
        <w:t>Combattant</w:t>
      </w:r>
    </w:p>
    <w:p w:rsidR="001F1B8B" w:rsidRPr="002B257E" w:rsidRDefault="001F1B8B" w:rsidP="002B257E">
      <w:pPr>
        <w:pStyle w:val="Paragraphedeliste"/>
        <w:rPr>
          <w:rFonts w:ascii="Constantia" w:hAnsi="Constantia"/>
        </w:rPr>
      </w:pPr>
    </w:p>
    <w:p w:rsidR="002B257E" w:rsidRPr="00E31964" w:rsidRDefault="002B257E" w:rsidP="001F1B8B">
      <w:pPr>
        <w:pStyle w:val="Titre2"/>
      </w:pPr>
      <w:r w:rsidRPr="00E31964">
        <w:t>Attributs des Combattants</w:t>
      </w:r>
    </w:p>
    <w:p w:rsidR="002B257E" w:rsidRPr="00E31964" w:rsidRDefault="002B257E" w:rsidP="002B257E">
      <w:pPr>
        <w:pStyle w:val="Paragraphedeliste"/>
        <w:rPr>
          <w:rFonts w:ascii="Constantia" w:hAnsi="Constantia"/>
        </w:rPr>
      </w:pPr>
    </w:p>
    <w:p w:rsidR="002B257E" w:rsidRPr="00E31964" w:rsidRDefault="002B257E" w:rsidP="001F1B8B">
      <w:pPr>
        <w:pStyle w:val="Titre3"/>
      </w:pPr>
      <w:r w:rsidRPr="00E31964">
        <w:t xml:space="preserve">Corps </w:t>
      </w:r>
      <w:r w:rsidR="00E31964" w:rsidRPr="00E31964">
        <w:tab/>
      </w:r>
      <w:r w:rsidR="00E31964">
        <w:tab/>
      </w:r>
      <w:r w:rsidR="00E31964">
        <w:tab/>
      </w:r>
      <w:r w:rsidRPr="00E31964">
        <w:t>10</w:t>
      </w:r>
    </w:p>
    <w:p w:rsidR="002B257E" w:rsidRPr="00E31964" w:rsidRDefault="002B257E" w:rsidP="001F1B8B">
      <w:pPr>
        <w:pStyle w:val="Titre3"/>
      </w:pPr>
      <w:r w:rsidRPr="00E31964">
        <w:t>Coordination</w:t>
      </w:r>
      <w:r w:rsidR="00E31964">
        <w:t xml:space="preserve"> </w:t>
      </w:r>
      <w:r w:rsidR="00E31964">
        <w:tab/>
      </w:r>
      <w:r w:rsidRPr="00E31964">
        <w:t>10</w:t>
      </w:r>
    </w:p>
    <w:p w:rsidR="002B257E" w:rsidRPr="00E31964" w:rsidRDefault="002B257E" w:rsidP="001F1B8B">
      <w:pPr>
        <w:pStyle w:val="Titre3"/>
      </w:pPr>
      <w:r w:rsidRPr="00E31964">
        <w:t xml:space="preserve">Âme </w:t>
      </w:r>
      <w:r w:rsidR="00E31964">
        <w:tab/>
      </w:r>
      <w:r w:rsidR="00E31964">
        <w:tab/>
      </w:r>
      <w:r w:rsidR="00E31964">
        <w:tab/>
      </w:r>
      <w:r w:rsidRPr="00E31964">
        <w:t>8</w:t>
      </w:r>
    </w:p>
    <w:p w:rsidR="001F1B8B" w:rsidRPr="00E31964" w:rsidRDefault="001F1B8B" w:rsidP="001F1B8B">
      <w:pPr>
        <w:pStyle w:val="Paragraphedeliste"/>
        <w:rPr>
          <w:rFonts w:ascii="Constantia" w:hAnsi="Constantia"/>
        </w:rPr>
      </w:pPr>
    </w:p>
    <w:p w:rsidR="002B257E" w:rsidRPr="001F1B8B" w:rsidRDefault="002B257E" w:rsidP="001F1B8B">
      <w:pPr>
        <w:pStyle w:val="Paragraphedeliste"/>
        <w:rPr>
          <w:rStyle w:val="Emphaseintense"/>
        </w:rPr>
      </w:pPr>
      <w:r w:rsidRPr="001F1B8B">
        <w:rPr>
          <w:rStyle w:val="Emphaseintense"/>
        </w:rPr>
        <w:t>A la création, 6 points d’Attribut à distribuer librement</w:t>
      </w:r>
    </w:p>
    <w:p w:rsidR="002B257E" w:rsidRPr="002B257E" w:rsidRDefault="002B257E" w:rsidP="002B257E">
      <w:pPr>
        <w:pStyle w:val="Paragraphedeliste"/>
        <w:rPr>
          <w:rFonts w:ascii="Constantia" w:hAnsi="Constantia"/>
        </w:rPr>
      </w:pPr>
    </w:p>
    <w:p w:rsidR="002B257E" w:rsidRPr="001F1B8B" w:rsidRDefault="002B257E" w:rsidP="001F1B8B">
      <w:pPr>
        <w:pStyle w:val="Titre3"/>
        <w:rPr>
          <w:rStyle w:val="Emphaseintense"/>
          <w:b w:val="0"/>
          <w:i w:val="0"/>
          <w:iCs w:val="0"/>
          <w:color w:val="C45911" w:themeColor="accent2" w:themeShade="BF"/>
          <w:sz w:val="24"/>
        </w:rPr>
      </w:pPr>
      <w:r w:rsidRPr="001F1B8B">
        <w:rPr>
          <w:rStyle w:val="Emphaseintense"/>
          <w:b w:val="0"/>
          <w:i w:val="0"/>
          <w:iCs w:val="0"/>
          <w:color w:val="C45911" w:themeColor="accent2" w:themeShade="BF"/>
          <w:sz w:val="24"/>
        </w:rPr>
        <w:t xml:space="preserve">Les Combattants ont dès le départ les capacités suivantes : </w:t>
      </w:r>
    </w:p>
    <w:p w:rsidR="002B257E" w:rsidRPr="001F1B8B" w:rsidRDefault="002B257E" w:rsidP="002B257E">
      <w:pPr>
        <w:pStyle w:val="Paragraphedeliste"/>
        <w:rPr>
          <w:rStyle w:val="Emphaseintense"/>
        </w:rPr>
      </w:pPr>
    </w:p>
    <w:p w:rsidR="002B257E" w:rsidRPr="001F1B8B" w:rsidRDefault="002B257E" w:rsidP="00E31964">
      <w:pPr>
        <w:pStyle w:val="Paragraphedeliste"/>
        <w:rPr>
          <w:rStyle w:val="Emphaseintense"/>
        </w:rPr>
      </w:pPr>
      <w:r w:rsidRPr="001F1B8B">
        <w:rPr>
          <w:rStyle w:val="Emphaseintense"/>
        </w:rPr>
        <w:t>Effort: 1</w:t>
      </w:r>
    </w:p>
    <w:p w:rsidR="002B257E" w:rsidRPr="001F1B8B" w:rsidRDefault="002B257E" w:rsidP="002B257E">
      <w:pPr>
        <w:pStyle w:val="Paragraphedeliste"/>
        <w:rPr>
          <w:rStyle w:val="Emphaseintense"/>
        </w:rPr>
      </w:pPr>
    </w:p>
    <w:p w:rsidR="002B257E" w:rsidRPr="001F1B8B" w:rsidRDefault="002B257E" w:rsidP="00E31964">
      <w:pPr>
        <w:pStyle w:val="Paragraphedeliste"/>
        <w:rPr>
          <w:rStyle w:val="Emphaseintense"/>
        </w:rPr>
      </w:pPr>
      <w:r w:rsidRPr="001F1B8B">
        <w:rPr>
          <w:rStyle w:val="Emphaseintense"/>
        </w:rPr>
        <w:t xml:space="preserve">Prédisposition physique : vous avez un </w:t>
      </w:r>
      <w:proofErr w:type="spellStart"/>
      <w:r w:rsidRPr="001F1B8B">
        <w:rPr>
          <w:rStyle w:val="Emphaseintense"/>
        </w:rPr>
        <w:t>Edge</w:t>
      </w:r>
      <w:proofErr w:type="spellEnd"/>
      <w:r w:rsidRPr="001F1B8B">
        <w:rPr>
          <w:rStyle w:val="Emphaseintense"/>
        </w:rPr>
        <w:t xml:space="preserve"> de 1 en Corps, ou 1 de </w:t>
      </w:r>
      <w:proofErr w:type="spellStart"/>
      <w:r w:rsidRPr="001F1B8B">
        <w:rPr>
          <w:rStyle w:val="Emphaseintense"/>
        </w:rPr>
        <w:t>Edge</w:t>
      </w:r>
      <w:proofErr w:type="spellEnd"/>
      <w:r w:rsidRPr="001F1B8B">
        <w:rPr>
          <w:rStyle w:val="Emphaseintense"/>
        </w:rPr>
        <w:t xml:space="preserve"> en Coordination.</w:t>
      </w:r>
    </w:p>
    <w:p w:rsidR="002B257E" w:rsidRPr="001F1B8B" w:rsidRDefault="002B257E" w:rsidP="002B257E">
      <w:pPr>
        <w:pStyle w:val="Paragraphedeliste"/>
        <w:rPr>
          <w:rStyle w:val="Emphaseintense"/>
        </w:rPr>
      </w:pPr>
    </w:p>
    <w:p w:rsidR="002B257E" w:rsidRPr="001F1B8B" w:rsidRDefault="002B257E" w:rsidP="00E31964">
      <w:pPr>
        <w:pStyle w:val="Paragraphedeliste"/>
        <w:rPr>
          <w:rStyle w:val="Emphaseintense"/>
        </w:rPr>
      </w:pPr>
      <w:r w:rsidRPr="001F1B8B">
        <w:rPr>
          <w:rStyle w:val="Emphaseintense"/>
        </w:rPr>
        <w:t>Entraînement aux armes : vous savez manier toutes les armes</w:t>
      </w:r>
    </w:p>
    <w:p w:rsidR="002B257E" w:rsidRPr="001F1B8B" w:rsidRDefault="002B257E" w:rsidP="002B257E">
      <w:pPr>
        <w:pStyle w:val="Paragraphedeliste"/>
        <w:rPr>
          <w:rStyle w:val="Emphaseintense"/>
        </w:rPr>
      </w:pPr>
    </w:p>
    <w:p w:rsidR="002B257E" w:rsidRPr="001F1B8B" w:rsidRDefault="002B257E" w:rsidP="00E31964">
      <w:pPr>
        <w:pStyle w:val="Paragraphedeliste"/>
        <w:rPr>
          <w:rStyle w:val="Emphaseintense"/>
        </w:rPr>
      </w:pPr>
      <w:r w:rsidRPr="001F1B8B">
        <w:rPr>
          <w:rStyle w:val="Emphaseintense"/>
        </w:rPr>
        <w:t>Equipement de départ : vous avez des vêtements adaptés à votre profession, deux armes de votre choix ainsi qu’un objet onéreux, deux objets abordables et 4 objets bon marché.</w:t>
      </w:r>
    </w:p>
    <w:p w:rsidR="001F1B8B" w:rsidRPr="002B257E" w:rsidRDefault="001F1B8B" w:rsidP="002B257E">
      <w:pPr>
        <w:pStyle w:val="Paragraphedeliste"/>
        <w:rPr>
          <w:rFonts w:ascii="Constantia" w:hAnsi="Constantia"/>
        </w:rPr>
      </w:pPr>
    </w:p>
    <w:p w:rsidR="002B257E" w:rsidRPr="002B257E" w:rsidRDefault="002B257E" w:rsidP="001F1B8B">
      <w:pPr>
        <w:pStyle w:val="Titre3"/>
        <w:rPr>
          <w:lang w:val="en-US"/>
        </w:rPr>
      </w:pPr>
      <w:proofErr w:type="spellStart"/>
      <w:proofErr w:type="gramStart"/>
      <w:r w:rsidRPr="002B257E">
        <w:rPr>
          <w:lang w:val="en-US"/>
        </w:rPr>
        <w:lastRenderedPageBreak/>
        <w:t>Combattant</w:t>
      </w:r>
      <w:proofErr w:type="spellEnd"/>
      <w:r w:rsidRPr="002B257E">
        <w:rPr>
          <w:lang w:val="en-US"/>
        </w:rPr>
        <w:t xml:space="preserve"> :</w:t>
      </w:r>
      <w:proofErr w:type="gramEnd"/>
      <w:r w:rsidRPr="002B257E">
        <w:rPr>
          <w:lang w:val="en-US"/>
        </w:rPr>
        <w:t xml:space="preserve"> </w:t>
      </w:r>
      <w:proofErr w:type="spellStart"/>
      <w:r w:rsidRPr="002B257E">
        <w:rPr>
          <w:lang w:val="en-US"/>
        </w:rPr>
        <w:t>capacités</w:t>
      </w:r>
      <w:proofErr w:type="spellEnd"/>
      <w:r w:rsidRPr="002B257E">
        <w:rPr>
          <w:lang w:val="en-US"/>
        </w:rPr>
        <w:t xml:space="preserve"> de rang 1</w:t>
      </w:r>
      <w:r w:rsidR="001F1B8B">
        <w:rPr>
          <w:lang w:val="en-US"/>
        </w:rPr>
        <w:t xml:space="preserve"> </w:t>
      </w:r>
    </w:p>
    <w:p w:rsidR="002B257E" w:rsidRPr="002B257E" w:rsidRDefault="002B257E" w:rsidP="002B257E">
      <w:pPr>
        <w:pStyle w:val="Paragraphedeliste"/>
        <w:rPr>
          <w:rFonts w:ascii="Constantia" w:hAnsi="Constantia"/>
          <w:lang w:val="en-US"/>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Coup étourdissant (1 point de Corps): Si vous touchez votre adversaire, vous infligez un point de dégât de moins, mais celui-ci sera étourdi pour un round de combat, modifiant de 1 niveau toutes ses actions. Action</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Maîtrise du champ de bataille (1 point de corps): Vous attaquez votre adversaire afin de pouvoir bouger librement sur le champ de bataille. Que vous touchiez on non, vous pouvez vous déplacer à portée immédiate (pour le contourner, vous placer en tenaille…), et si vous touchez votre adversaire, vous infligez un point de dégât en moins. Action.</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Second souffle (1 point de Corps): Quand vous utilisez votre action pour réaliser votre premier jet de Récupération, vous pouvez tout de même réaliser une action.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Anticipation (1 point d’Âme): Quand vous utilisez une arme à distance, vous pouvez une zone restreinte (encadrement de porte, entrée de rue…) et réalisez une attaque immédiate contre quelqu’un qui pénétrerait dans la zone. Cette attaque fonctionne comme si vous aviez retardé votre action, à la différence que vous ignorez tous les bénéfices de votre cible pour un éventuel couvert, mauvaise visibilité… De plus, vous infligez un point de dégât supplémentaire sur cette attaque. Vous pouvez rester sur vos gardes autant de temps que vous le souhaitez, dans la limite du raisonnable… Action. </w:t>
      </w:r>
    </w:p>
    <w:p w:rsidR="002B257E" w:rsidRPr="002B257E" w:rsidRDefault="002B257E" w:rsidP="002B257E">
      <w:pPr>
        <w:pStyle w:val="Paragraphedeliste"/>
        <w:rPr>
          <w:rFonts w:ascii="Constantia" w:hAnsi="Constantia"/>
          <w:lang w:val="en-US"/>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Compétence physique: Vous pouvez choisir une compétence physique (course, natation, escalade, équitation…), dans laquelle vous êtes désormais Entraîné (+1 niveau de réussite).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Percer (1 point de Coordination): Vous visez soigneusement votre adversaire, et infligez un point de dégât supplémentaire si votre arme est perforante. Action</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Port d’armure: Vous pouvez porter une armure sur une longue période sans vous fatiguer. Vous êtes entraîné au port de toutes les armures, et réduisez de 1 point la pénalité du coût en Coordination des armures (voir les armures).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proofErr w:type="spellStart"/>
      <w:r w:rsidRPr="002B257E">
        <w:rPr>
          <w:rFonts w:ascii="Constantia" w:hAnsi="Constantia"/>
        </w:rPr>
        <w:t>Dégainement</w:t>
      </w:r>
      <w:proofErr w:type="spellEnd"/>
      <w:r w:rsidRPr="002B257E">
        <w:rPr>
          <w:rFonts w:ascii="Constantia" w:hAnsi="Constantia"/>
        </w:rPr>
        <w:t xml:space="preserve"> rapide (2 points de Coordination): Sortir vos armes ne vous coûte aucune action, même si vous avez été surpris.</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Taille (1 point de Corps): Vous frappez violemment votre adversaire, et infligez un point de dégât supplémentaire si votre arme est une épée. Action</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Combat sans armure : Quand vous ne portez pas d’armure, vous êtes considéré comme étant Entraîné en Défense pour éviter les coups ou les projectiles. </w:t>
      </w:r>
    </w:p>
    <w:p w:rsidR="002B257E" w:rsidRPr="002B257E" w:rsidRDefault="002B257E" w:rsidP="002B257E">
      <w:pPr>
        <w:pStyle w:val="Paragraphedeliste"/>
        <w:rPr>
          <w:rFonts w:ascii="Constantia" w:hAnsi="Constantia"/>
        </w:rPr>
      </w:pPr>
    </w:p>
    <w:p w:rsidR="002B257E" w:rsidRDefault="002B257E" w:rsidP="002B257E">
      <w:pPr>
        <w:pStyle w:val="Paragraphedeliste"/>
        <w:rPr>
          <w:rFonts w:ascii="Constantia" w:hAnsi="Constantia"/>
        </w:rPr>
      </w:pPr>
    </w:p>
    <w:p w:rsidR="00E31964" w:rsidRDefault="00E31964" w:rsidP="002B257E">
      <w:pPr>
        <w:pStyle w:val="Paragraphedeliste"/>
        <w:rPr>
          <w:rFonts w:ascii="Constantia" w:hAnsi="Constantia"/>
        </w:rPr>
      </w:pPr>
    </w:p>
    <w:p w:rsidR="00E31964" w:rsidRPr="002B257E" w:rsidRDefault="00E31964" w:rsidP="002B257E">
      <w:pPr>
        <w:pStyle w:val="Paragraphedeliste"/>
        <w:rPr>
          <w:rFonts w:ascii="Constantia" w:hAnsi="Constantia"/>
        </w:rPr>
      </w:pPr>
    </w:p>
    <w:p w:rsidR="002B257E" w:rsidRPr="002B257E" w:rsidRDefault="002B257E" w:rsidP="001F1B8B">
      <w:pPr>
        <w:pStyle w:val="Titre3"/>
        <w:rPr>
          <w:lang w:val="en-US"/>
        </w:rPr>
      </w:pPr>
      <w:proofErr w:type="spellStart"/>
      <w:proofErr w:type="gramStart"/>
      <w:r w:rsidRPr="002B257E">
        <w:rPr>
          <w:lang w:val="en-US"/>
        </w:rPr>
        <w:lastRenderedPageBreak/>
        <w:t>Combattant</w:t>
      </w:r>
      <w:proofErr w:type="spellEnd"/>
      <w:r w:rsidRPr="002B257E">
        <w:rPr>
          <w:lang w:val="en-US"/>
        </w:rPr>
        <w:t xml:space="preserve"> :</w:t>
      </w:r>
      <w:proofErr w:type="gramEnd"/>
      <w:r w:rsidRPr="002B257E">
        <w:rPr>
          <w:lang w:val="en-US"/>
        </w:rPr>
        <w:t xml:space="preserve"> </w:t>
      </w:r>
      <w:proofErr w:type="spellStart"/>
      <w:r w:rsidRPr="002B257E">
        <w:rPr>
          <w:lang w:val="en-US"/>
        </w:rPr>
        <w:t>capacités</w:t>
      </w:r>
      <w:proofErr w:type="spellEnd"/>
      <w:r w:rsidRPr="002B257E">
        <w:rPr>
          <w:lang w:val="en-US"/>
        </w:rPr>
        <w:t xml:space="preserve"> de rang 2</w:t>
      </w:r>
      <w:r w:rsidR="001F1B8B">
        <w:rPr>
          <w:lang w:val="en-US"/>
        </w:rPr>
        <w:t xml:space="preserve"> </w:t>
      </w:r>
    </w:p>
    <w:p w:rsidR="002B257E" w:rsidRPr="002B257E" w:rsidRDefault="002B257E" w:rsidP="002B257E">
      <w:pPr>
        <w:pStyle w:val="Paragraphedeliste"/>
        <w:rPr>
          <w:rFonts w:ascii="Constantia" w:hAnsi="Constantia"/>
          <w:lang w:val="en-US"/>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Dévier le bouclier (2 points de Coordination) : Si vous maniez une hache et en sacrifiant votre attaque, vous pouvez agripper le bouclier d’un adversaire et le tirer violemment sur le côté</w:t>
      </w:r>
      <w:bookmarkStart w:id="0" w:name="_GoBack"/>
      <w:bookmarkEnd w:id="0"/>
      <w:r w:rsidRPr="002B257E">
        <w:rPr>
          <w:rFonts w:ascii="Constantia" w:hAnsi="Constantia"/>
        </w:rPr>
        <w:t>. Ce dernier ne pourra plus profiter des avantages procurés par son bouclier jusqu’à votre prochain tour. Action</w:t>
      </w:r>
    </w:p>
    <w:p w:rsidR="002B257E" w:rsidRPr="002B257E" w:rsidRDefault="002B257E" w:rsidP="002B257E">
      <w:pPr>
        <w:pStyle w:val="Paragraphedeliste"/>
        <w:rPr>
          <w:rFonts w:ascii="Constantia" w:hAnsi="Constantia"/>
          <w:lang w:val="en-US"/>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Fendoir (2 points de Corps): En empoignant votre arme à deux mains, vous réalisez une puissante attaque. Vous subissez un malus de 1 au jet d’attaque, mais infligez 3 points de dégâts supplémentaires si elle touche la cible. Action</w:t>
      </w:r>
    </w:p>
    <w:p w:rsidR="002B257E" w:rsidRPr="002B257E" w:rsidRDefault="002B257E" w:rsidP="002B257E">
      <w:pPr>
        <w:pStyle w:val="Paragraphedeliste"/>
        <w:rPr>
          <w:rFonts w:ascii="Constantia" w:hAnsi="Constantia"/>
          <w:lang w:val="en-US"/>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Coup puissant (2 points de Corps): Vous pouvez frapper deux adversaires qui vous font face lors d’une même attaque. Vous réalisez un jet d’attaque distincte pour chacun, mais devez appliquer les mêmes modificateurs pour un éventuel Effort. Action</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Entraînement aux armes: Choisissez un type d’armes, dans lequel vous serez considéré comme étant Entraîné. A chaque fois que vous choisissez cette capacité, elle s’applique à un autre type d’armes.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Défense: Choisissez un type de Défense (Corps, Coordination, Âme), dans lequel vous êtes considéré comme étant Entraîné. A chaque fois que vous choisissez cette capacité, elle s’applique à un autre type de Défense.</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Enchaînement (2 points de Coordination): Dès que vous abattez un ennemi, vous pouvez réaliser une attaque gratuite contre un autre adversaire à portée, sans pouvoir vous déplacer cependant. Cette capacité fonctionne aussi bien au corps à corps qu’avec des armes à distance. Action</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Charge (4 points de Corps): Vous pouvez parcourir une distance courte et porter une attaque dans la même action qui infligera 2 points de dégâts supplémentaires. Action.</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Tir rapide (2 points de Coordination): Dans une même action, vous pouvez réaliser 2 attaques sur des cibles différentes à portée. Vous pouvez utiliser cette capacité avec des armes de jet, à condition de posséder la capacité </w:t>
      </w:r>
      <w:proofErr w:type="spellStart"/>
      <w:r w:rsidRPr="002B257E">
        <w:rPr>
          <w:rFonts w:ascii="Constantia" w:hAnsi="Constantia"/>
        </w:rPr>
        <w:t>Dégainement</w:t>
      </w:r>
      <w:proofErr w:type="spellEnd"/>
      <w:r w:rsidRPr="002B257E">
        <w:rPr>
          <w:rFonts w:ascii="Constantia" w:hAnsi="Constantia"/>
        </w:rPr>
        <w:t xml:space="preserve"> rapide. La difficulté pour toucher est augmentée de 1 niveau. Action</w:t>
      </w:r>
    </w:p>
    <w:p w:rsidR="002B257E" w:rsidRDefault="002B257E" w:rsidP="002B257E">
      <w:pPr>
        <w:pStyle w:val="Paragraphedeliste"/>
        <w:rPr>
          <w:rFonts w:ascii="Constantia" w:hAnsi="Constantia"/>
        </w:rPr>
      </w:pPr>
    </w:p>
    <w:p w:rsidR="001F1B8B" w:rsidRPr="002B257E" w:rsidRDefault="001F1B8B" w:rsidP="002B257E">
      <w:pPr>
        <w:pStyle w:val="Paragraphedeliste"/>
        <w:rPr>
          <w:rFonts w:ascii="Constantia" w:hAnsi="Constantia"/>
        </w:rPr>
      </w:pPr>
    </w:p>
    <w:p w:rsidR="002B257E" w:rsidRPr="002B257E" w:rsidRDefault="002B257E" w:rsidP="001F1B8B">
      <w:pPr>
        <w:pStyle w:val="Titre3"/>
        <w:rPr>
          <w:lang w:val="en-US"/>
        </w:rPr>
      </w:pPr>
      <w:proofErr w:type="spellStart"/>
      <w:proofErr w:type="gramStart"/>
      <w:r w:rsidRPr="002B257E">
        <w:rPr>
          <w:lang w:val="en-US"/>
        </w:rPr>
        <w:t>Combattant</w:t>
      </w:r>
      <w:proofErr w:type="spellEnd"/>
      <w:r w:rsidRPr="002B257E">
        <w:rPr>
          <w:lang w:val="en-US"/>
        </w:rPr>
        <w:t xml:space="preserve"> :</w:t>
      </w:r>
      <w:proofErr w:type="gramEnd"/>
      <w:r w:rsidRPr="002B257E">
        <w:rPr>
          <w:lang w:val="en-US"/>
        </w:rPr>
        <w:t xml:space="preserve"> </w:t>
      </w:r>
      <w:proofErr w:type="spellStart"/>
      <w:r w:rsidRPr="002B257E">
        <w:rPr>
          <w:lang w:val="en-US"/>
        </w:rPr>
        <w:t>capacités</w:t>
      </w:r>
      <w:proofErr w:type="spellEnd"/>
      <w:r w:rsidRPr="002B257E">
        <w:rPr>
          <w:lang w:val="en-US"/>
        </w:rPr>
        <w:t xml:space="preserve"> de rang 3</w:t>
      </w:r>
      <w:r w:rsidR="001F1B8B">
        <w:rPr>
          <w:lang w:val="en-US"/>
        </w:rPr>
        <w:t xml:space="preserve"> </w:t>
      </w:r>
    </w:p>
    <w:p w:rsidR="002B257E" w:rsidRPr="002B257E" w:rsidRDefault="002B257E" w:rsidP="002B257E">
      <w:pPr>
        <w:pStyle w:val="Paragraphedeliste"/>
        <w:rPr>
          <w:rFonts w:ascii="Constantia" w:hAnsi="Constantia"/>
          <w:lang w:val="en-US"/>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Précision mortelle (3 points de Coordination): Pour les 6 prochains rounds, toutes vos attaques à distance infligent deux points de dégâts supplémentaires. Action pour activer</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Spécialisé dans le port d’armure: Vous améliorez votre Entraînement au port des armures, et réduisez de 2 points la pénalité subie en Coordination quand vous en portez une.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lastRenderedPageBreak/>
        <w:t>Furie (3 points de Corps): Pour les 6 prochains rounds, toutes vos attaques de mêlée infligent deux points de dégâts supplémentaires. Action pour activer.</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Plongée (2 points de Corps): Cette capacité vous permet d’augmenter votre allonge, et de toucher des adversaires à portée immédiate. Vous perdez un peu en précision, augmentant la difficulté pour toucher d’un niveau. Action.</w:t>
      </w:r>
    </w:p>
    <w:p w:rsidR="002B257E" w:rsidRPr="002B257E" w:rsidRDefault="002B257E" w:rsidP="002B257E">
      <w:pPr>
        <w:pStyle w:val="Paragraphedeliste"/>
        <w:rPr>
          <w:rFonts w:ascii="Constantia" w:hAnsi="Constantia"/>
        </w:rPr>
      </w:pPr>
      <w:r w:rsidRPr="002B257E">
        <w:rPr>
          <w:rFonts w:ascii="Constantia" w:hAnsi="Constantia"/>
        </w:rPr>
        <w:t>De plus, si un de vos adversaires s’est dégagé du combat, vous pouvez lui porter un coup supplémentaire en plus de votre attaque d’opportunité. Réaction</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Opportuniste (4 ou + points de Coordination): Si vous parvenez à esquiver un coup au corps à corps, vous pouvez réaliser une action immédiate même si vous avez déjà agi durant ce round. Sauf si vous réalisez un Effort sur cette action, vous perdez votre action suivante. Réaction</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Trancher (2 points de Coordination): Il s’agit d’une attaque rapide réalisée à l’aide d’une arme tranchante, difficile à esquiver. La difficulté pour toucher votre adversaire est réduite d’un niveau, mais si vous touchez, vous infligez un point de dégât en moins. Action</w:t>
      </w:r>
    </w:p>
    <w:p w:rsidR="002B257E" w:rsidRDefault="002B257E" w:rsidP="002B257E">
      <w:pPr>
        <w:pStyle w:val="Paragraphedeliste"/>
        <w:rPr>
          <w:rFonts w:ascii="Constantia" w:hAnsi="Constantia"/>
        </w:rPr>
      </w:pPr>
    </w:p>
    <w:p w:rsidR="001F1B8B" w:rsidRPr="002B257E" w:rsidRDefault="001F1B8B" w:rsidP="002B257E">
      <w:pPr>
        <w:pStyle w:val="Paragraphedeliste"/>
        <w:rPr>
          <w:rFonts w:ascii="Constantia" w:hAnsi="Constantia"/>
        </w:rPr>
      </w:pPr>
    </w:p>
    <w:p w:rsidR="002B257E" w:rsidRPr="002B257E" w:rsidRDefault="002B257E" w:rsidP="001F1B8B">
      <w:pPr>
        <w:pStyle w:val="Titre3"/>
        <w:rPr>
          <w:lang w:val="en-US"/>
        </w:rPr>
      </w:pPr>
      <w:proofErr w:type="spellStart"/>
      <w:proofErr w:type="gramStart"/>
      <w:r w:rsidRPr="002B257E">
        <w:rPr>
          <w:lang w:val="en-US"/>
        </w:rPr>
        <w:t>Combattant</w:t>
      </w:r>
      <w:proofErr w:type="spellEnd"/>
      <w:r w:rsidRPr="002B257E">
        <w:rPr>
          <w:lang w:val="en-US"/>
        </w:rPr>
        <w:t xml:space="preserve"> :</w:t>
      </w:r>
      <w:proofErr w:type="gramEnd"/>
      <w:r w:rsidRPr="002B257E">
        <w:rPr>
          <w:lang w:val="en-US"/>
        </w:rPr>
        <w:t xml:space="preserve"> </w:t>
      </w:r>
      <w:proofErr w:type="spellStart"/>
      <w:r w:rsidRPr="002B257E">
        <w:rPr>
          <w:lang w:val="en-US"/>
        </w:rPr>
        <w:t>capacités</w:t>
      </w:r>
      <w:proofErr w:type="spellEnd"/>
      <w:r w:rsidRPr="002B257E">
        <w:rPr>
          <w:lang w:val="en-US"/>
        </w:rPr>
        <w:t xml:space="preserve"> de rang 4</w:t>
      </w:r>
      <w:r w:rsidR="001F1B8B">
        <w:rPr>
          <w:lang w:val="en-US"/>
        </w:rPr>
        <w:t xml:space="preserve">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Guerrier entraîné: Toutes vos attaques infligent 1 point de dégât supplémentaire.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Défenseur expérimenté : Quand vous portez une Armure, la protection de cette dernière augmente de 1.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Feinte (2 points de Coordination): Si vous passez un round de combat pour feinter votre adversaire, vous pouvez l’attaquer le round suivant avec un bonus d’un niveau pour le toucher, et en cas de succès, vous infligerez 4 points de dégâts supplémentaires. Action.</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Tireur d’élite (2 points de Coordination): Si vous passez une action pour viser, vous obtenez un bonus d’un niveau sur votre prochain tir, et en cas de succès, infligez 4 points de dégâts supplémentaires. Action.</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Ténacité : Quand vous êtes Amoindri ou Handicapé, la difficulté de vos jets de Défense pour résister à des attaques sont réduits d’un niveau.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Spécialisation: Choisissez une compétence (sauf les compétences d’attaque ou de défense) dans laquelle vous êtes déjà Entraîné : vous êtes désormais Spécialisé dans cette compétence. Cette capacité peut être choisie plusieurs fois, et s’applique alors à une autre compétence dans laquelle vous êtes Entraîné. </w:t>
      </w:r>
    </w:p>
    <w:p w:rsidR="002B257E" w:rsidRDefault="002B257E" w:rsidP="002B257E">
      <w:pPr>
        <w:pStyle w:val="Paragraphedeliste"/>
        <w:rPr>
          <w:rFonts w:ascii="Constantia" w:hAnsi="Constantia"/>
        </w:rPr>
      </w:pPr>
    </w:p>
    <w:p w:rsidR="001F1B8B" w:rsidRDefault="001F1B8B" w:rsidP="002B257E">
      <w:pPr>
        <w:pStyle w:val="Paragraphedeliste"/>
        <w:rPr>
          <w:rFonts w:ascii="Constantia" w:hAnsi="Constantia"/>
        </w:rPr>
      </w:pPr>
    </w:p>
    <w:p w:rsidR="00E31964" w:rsidRPr="002B257E" w:rsidRDefault="00E31964" w:rsidP="002B257E">
      <w:pPr>
        <w:pStyle w:val="Paragraphedeliste"/>
        <w:rPr>
          <w:rFonts w:ascii="Constantia" w:hAnsi="Constantia"/>
        </w:rPr>
      </w:pPr>
    </w:p>
    <w:p w:rsidR="002B257E" w:rsidRPr="002B257E" w:rsidRDefault="002B257E" w:rsidP="001F1B8B">
      <w:pPr>
        <w:pStyle w:val="Titre3"/>
        <w:rPr>
          <w:lang w:val="en-US"/>
        </w:rPr>
      </w:pPr>
      <w:proofErr w:type="spellStart"/>
      <w:proofErr w:type="gramStart"/>
      <w:r w:rsidRPr="002B257E">
        <w:rPr>
          <w:lang w:val="en-US"/>
        </w:rPr>
        <w:lastRenderedPageBreak/>
        <w:t>Combattant</w:t>
      </w:r>
      <w:proofErr w:type="spellEnd"/>
      <w:r w:rsidRPr="002B257E">
        <w:rPr>
          <w:lang w:val="en-US"/>
        </w:rPr>
        <w:t xml:space="preserve"> :</w:t>
      </w:r>
      <w:proofErr w:type="gramEnd"/>
      <w:r w:rsidRPr="002B257E">
        <w:rPr>
          <w:lang w:val="en-US"/>
        </w:rPr>
        <w:t xml:space="preserve"> </w:t>
      </w:r>
      <w:proofErr w:type="spellStart"/>
      <w:r w:rsidRPr="002B257E">
        <w:rPr>
          <w:lang w:val="en-US"/>
        </w:rPr>
        <w:t>capacités</w:t>
      </w:r>
      <w:proofErr w:type="spellEnd"/>
      <w:r w:rsidRPr="002B257E">
        <w:rPr>
          <w:lang w:val="en-US"/>
        </w:rPr>
        <w:t xml:space="preserve"> de rang 5</w:t>
      </w:r>
      <w:r w:rsidR="001F1B8B">
        <w:rPr>
          <w:lang w:val="en-US"/>
        </w:rPr>
        <w:t xml:space="preserve">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Maîtrise des armes: Choisissez un type d’armes dans lequel vous êtes déjà Entraîné. Vous êtes désormais considéré comme étant Spécialisé. A chaque fois que vous choisissez cette capacité, elle s’applique à un autre type d’armes. </w:t>
      </w:r>
    </w:p>
    <w:p w:rsidR="002B257E" w:rsidRPr="002B257E" w:rsidRDefault="002B257E" w:rsidP="002B257E">
      <w:pPr>
        <w:pStyle w:val="Paragraphedeliste"/>
        <w:rPr>
          <w:rFonts w:ascii="Constantia" w:hAnsi="Constantia"/>
        </w:rPr>
      </w:pPr>
    </w:p>
    <w:p w:rsidR="002B257E" w:rsidRPr="001F1B8B" w:rsidRDefault="002B257E" w:rsidP="002B257E">
      <w:pPr>
        <w:pStyle w:val="Paragraphedeliste"/>
        <w:numPr>
          <w:ilvl w:val="0"/>
          <w:numId w:val="1"/>
        </w:numPr>
        <w:rPr>
          <w:rFonts w:ascii="Constantia" w:hAnsi="Constantia"/>
        </w:rPr>
      </w:pPr>
      <w:r w:rsidRPr="002B257E">
        <w:rPr>
          <w:rFonts w:ascii="Constantia" w:hAnsi="Constantia"/>
        </w:rPr>
        <w:t xml:space="preserve">Succès amélioré : Quand vous obtenez un succès supérieur (17 à 20) sur une attaque infligeant des dégâts, vous pouvez augmenter de 2 le bonus aux dégâts subis. </w:t>
      </w: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Maîtrise du port d’armure : La pénalité pour porter une armure est réduite de 3 points.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Maîtrise de la Défense: Choisissez un type de Défense dans lequel vous êtes déjà Entraîné. Vous êtes désormais considéré comme étant Spécialisé. A chaque fois que vous choisissez cette capacité, elle s’applique à un autre type de Défense.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Parade (5 points de Coordination): Vous pouvez dévier les coups avec une grande aisance. Pendant les 10 prochains rounds, votre Défense au corps à corps est augmentée d’un niveau. </w:t>
      </w:r>
    </w:p>
    <w:p w:rsidR="002B257E" w:rsidRDefault="002B257E" w:rsidP="002B257E">
      <w:pPr>
        <w:pStyle w:val="Paragraphedeliste"/>
        <w:rPr>
          <w:rFonts w:ascii="Constantia" w:hAnsi="Constantia"/>
        </w:rPr>
      </w:pPr>
    </w:p>
    <w:p w:rsidR="001F1B8B" w:rsidRPr="002B257E" w:rsidRDefault="001F1B8B" w:rsidP="002B257E">
      <w:pPr>
        <w:pStyle w:val="Paragraphedeliste"/>
        <w:rPr>
          <w:rFonts w:ascii="Constantia" w:hAnsi="Constantia"/>
        </w:rPr>
      </w:pPr>
    </w:p>
    <w:p w:rsidR="002B257E" w:rsidRPr="002B257E" w:rsidRDefault="002B257E" w:rsidP="001F1B8B">
      <w:pPr>
        <w:pStyle w:val="Titre3"/>
        <w:rPr>
          <w:lang w:val="en-US"/>
        </w:rPr>
      </w:pPr>
      <w:proofErr w:type="spellStart"/>
      <w:proofErr w:type="gramStart"/>
      <w:r w:rsidRPr="002B257E">
        <w:rPr>
          <w:lang w:val="en-US"/>
        </w:rPr>
        <w:t>Combattant</w:t>
      </w:r>
      <w:proofErr w:type="spellEnd"/>
      <w:r w:rsidRPr="002B257E">
        <w:rPr>
          <w:lang w:val="en-US"/>
        </w:rPr>
        <w:t xml:space="preserve"> :</w:t>
      </w:r>
      <w:proofErr w:type="gramEnd"/>
      <w:r w:rsidRPr="002B257E">
        <w:rPr>
          <w:lang w:val="en-US"/>
        </w:rPr>
        <w:t xml:space="preserve"> </w:t>
      </w:r>
      <w:proofErr w:type="spellStart"/>
      <w:r w:rsidRPr="002B257E">
        <w:rPr>
          <w:lang w:val="en-US"/>
        </w:rPr>
        <w:t>capacités</w:t>
      </w:r>
      <w:proofErr w:type="spellEnd"/>
      <w:r w:rsidRPr="002B257E">
        <w:rPr>
          <w:lang w:val="en-US"/>
        </w:rPr>
        <w:t xml:space="preserve"> de rang 6</w:t>
      </w:r>
      <w:r w:rsidR="001F1B8B">
        <w:rPr>
          <w:lang w:val="en-US"/>
        </w:rPr>
        <w:t xml:space="preserve">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Coup de grâce (5 points de Corps): Si votre cible est sans défense, immobilisée ou inconsciente, vous lui infligez 8 points de dégâts supplémentaires. Action</w:t>
      </w:r>
    </w:p>
    <w:p w:rsidR="002B257E" w:rsidRPr="002B257E" w:rsidRDefault="002B257E" w:rsidP="002B257E">
      <w:pPr>
        <w:pStyle w:val="Paragraphedeliste"/>
        <w:rPr>
          <w:rFonts w:ascii="Constantia" w:hAnsi="Constantia"/>
          <w:lang w:val="en-US"/>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Tueur (3 points de Corps): Si vous touchez un adversaire de niveau 5 ou moins, réalisez un second jet d’attaque : si elle porte, vous tuez la cible sur le coup. Action</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lang w:val="en-US"/>
        </w:rPr>
      </w:pPr>
      <w:r w:rsidRPr="002B257E">
        <w:rPr>
          <w:rFonts w:ascii="Constantia" w:hAnsi="Constantia"/>
        </w:rPr>
        <w:t xml:space="preserve">Attaque en rotation (5 points de Corps): Vous restez sur vos positions et effectuez de grands moulinets avec votre arme, atteignant un maximum de 3 cibles à portée. Réalisez un jet d’attaque séparé pour chacune, en appliquant les mêmes modificateurs d’Effort que vous consentez à faire. Tout ce qui modifie vos jets s’appliquent pour toutes vos attaques. </w:t>
      </w:r>
      <w:r w:rsidRPr="002B257E">
        <w:rPr>
          <w:rFonts w:ascii="Constantia" w:hAnsi="Constantia"/>
          <w:lang w:val="en-US"/>
        </w:rPr>
        <w:t>Action</w:t>
      </w:r>
    </w:p>
    <w:p w:rsidR="002B257E" w:rsidRPr="002B257E" w:rsidRDefault="002B257E" w:rsidP="002B257E">
      <w:pPr>
        <w:pStyle w:val="Paragraphedeliste"/>
        <w:rPr>
          <w:rFonts w:ascii="Constantia" w:hAnsi="Constantia"/>
          <w:lang w:val="en-US"/>
        </w:rPr>
      </w:pPr>
    </w:p>
    <w:p w:rsidR="002B257E" w:rsidRPr="002B257E" w:rsidRDefault="002B257E" w:rsidP="002B257E">
      <w:pPr>
        <w:pStyle w:val="Paragraphedeliste"/>
        <w:numPr>
          <w:ilvl w:val="0"/>
          <w:numId w:val="1"/>
        </w:numPr>
        <w:rPr>
          <w:rFonts w:ascii="Constantia" w:hAnsi="Constantia"/>
          <w:lang w:val="en-US"/>
        </w:rPr>
      </w:pPr>
      <w:r w:rsidRPr="002B257E">
        <w:rPr>
          <w:rFonts w:ascii="Constantia" w:hAnsi="Constantia"/>
        </w:rPr>
        <w:t xml:space="preserve">Attaque sauvage (5 points de Coordination): Après avoir réalisé une attaque à distance ou au corps à corps, vous pouvez exécuter une attaque supplémentaire aussi bien avec votre arme qu’avec une attaque naturelle, et ce dans la même action. Vous pouvez attaquer deux cibles différentes; et réalisez deux jets distincts en appliquant pour chacun le degré d’Effort que vous souhaitez. </w:t>
      </w:r>
      <w:r w:rsidRPr="002B257E">
        <w:rPr>
          <w:rFonts w:ascii="Constantia" w:hAnsi="Constantia"/>
          <w:lang w:val="en-US"/>
        </w:rPr>
        <w:t>Action</w:t>
      </w:r>
    </w:p>
    <w:p w:rsidR="002B257E" w:rsidRPr="002B257E" w:rsidRDefault="002B257E" w:rsidP="002B257E">
      <w:pPr>
        <w:pStyle w:val="Paragraphedeliste"/>
        <w:rPr>
          <w:rFonts w:ascii="Constantia" w:hAnsi="Constantia"/>
          <w:lang w:val="en-US"/>
        </w:rPr>
      </w:pPr>
    </w:p>
    <w:p w:rsidR="002B257E" w:rsidRPr="002B257E" w:rsidRDefault="002B257E" w:rsidP="002B257E">
      <w:pPr>
        <w:pStyle w:val="Paragraphedeliste"/>
        <w:rPr>
          <w:rFonts w:ascii="Constantia" w:hAnsi="Constantia"/>
          <w:lang w:val="en-US"/>
        </w:rPr>
      </w:pPr>
    </w:p>
    <w:p w:rsidR="002B257E" w:rsidRPr="002B257E" w:rsidRDefault="001F1B8B" w:rsidP="001F1B8B">
      <w:pPr>
        <w:rPr>
          <w:rFonts w:ascii="Constantia" w:hAnsi="Constantia"/>
          <w:lang w:val="en-US"/>
        </w:rPr>
      </w:pPr>
      <w:r>
        <w:rPr>
          <w:rFonts w:ascii="Constantia" w:hAnsi="Constantia"/>
          <w:lang w:val="en-US"/>
        </w:rPr>
        <w:br w:type="page"/>
      </w:r>
    </w:p>
    <w:p w:rsidR="002B257E" w:rsidRPr="001F1B8B" w:rsidRDefault="002B257E" w:rsidP="001F1B8B">
      <w:pPr>
        <w:pStyle w:val="Titre1"/>
      </w:pPr>
      <w:r w:rsidRPr="001F1B8B">
        <w:lastRenderedPageBreak/>
        <w:t>Voyageur</w:t>
      </w:r>
    </w:p>
    <w:p w:rsidR="002B257E" w:rsidRPr="001F1B8B" w:rsidRDefault="002B257E" w:rsidP="002B257E">
      <w:pPr>
        <w:pStyle w:val="Paragraphedeliste"/>
        <w:rPr>
          <w:rFonts w:ascii="Constantia" w:hAnsi="Constantia"/>
        </w:rPr>
      </w:pPr>
    </w:p>
    <w:p w:rsidR="002B257E" w:rsidRPr="001F1B8B" w:rsidRDefault="002B257E" w:rsidP="001F1B8B">
      <w:pPr>
        <w:pStyle w:val="Titre2"/>
      </w:pPr>
      <w:r w:rsidRPr="001F1B8B">
        <w:t xml:space="preserve">Attributs </w:t>
      </w:r>
      <w:r w:rsidRPr="001F1B8B">
        <w:t>des</w:t>
      </w:r>
      <w:r w:rsidRPr="001F1B8B">
        <w:t xml:space="preserve"> Voyageurs</w:t>
      </w:r>
    </w:p>
    <w:p w:rsidR="002B257E" w:rsidRPr="001F1B8B" w:rsidRDefault="002B257E" w:rsidP="002B257E">
      <w:pPr>
        <w:pStyle w:val="Paragraphedeliste"/>
        <w:rPr>
          <w:rFonts w:ascii="Constantia" w:hAnsi="Constantia"/>
        </w:rPr>
      </w:pPr>
    </w:p>
    <w:p w:rsidR="002B257E" w:rsidRPr="001F1B8B" w:rsidRDefault="002B257E" w:rsidP="001F1B8B">
      <w:pPr>
        <w:pStyle w:val="Titre3"/>
      </w:pPr>
      <w:r w:rsidRPr="001F1B8B">
        <w:t xml:space="preserve">Corps </w:t>
      </w:r>
      <w:r w:rsidR="00E31964">
        <w:tab/>
      </w:r>
      <w:r w:rsidR="00E31964">
        <w:tab/>
      </w:r>
      <w:r w:rsidR="00E31964">
        <w:tab/>
      </w:r>
      <w:r w:rsidRPr="001F1B8B">
        <w:t>10</w:t>
      </w:r>
    </w:p>
    <w:p w:rsidR="002B257E" w:rsidRPr="001F1B8B" w:rsidRDefault="002B257E" w:rsidP="001F1B8B">
      <w:pPr>
        <w:pStyle w:val="Titre3"/>
      </w:pPr>
      <w:r w:rsidRPr="001F1B8B">
        <w:t xml:space="preserve">Coordination </w:t>
      </w:r>
      <w:r w:rsidR="00E31964">
        <w:tab/>
      </w:r>
      <w:r w:rsidRPr="001F1B8B">
        <w:t>9</w:t>
      </w:r>
    </w:p>
    <w:p w:rsidR="002B257E" w:rsidRPr="001F1B8B" w:rsidRDefault="002B257E" w:rsidP="001F1B8B">
      <w:pPr>
        <w:pStyle w:val="Titre3"/>
      </w:pPr>
      <w:r w:rsidRPr="001F1B8B">
        <w:t xml:space="preserve">Âme </w:t>
      </w:r>
      <w:r w:rsidR="00E31964">
        <w:tab/>
      </w:r>
      <w:r w:rsidR="00E31964">
        <w:tab/>
      </w:r>
      <w:r w:rsidR="00E31964">
        <w:tab/>
      </w:r>
      <w:r w:rsidRPr="001F1B8B">
        <w:t>9</w:t>
      </w:r>
    </w:p>
    <w:p w:rsidR="001F1B8B" w:rsidRPr="001F1B8B" w:rsidRDefault="001F1B8B" w:rsidP="002B257E">
      <w:pPr>
        <w:pStyle w:val="Paragraphedeliste"/>
        <w:rPr>
          <w:rFonts w:ascii="Constantia" w:hAnsi="Constantia"/>
        </w:rPr>
      </w:pPr>
    </w:p>
    <w:p w:rsidR="002B257E" w:rsidRPr="001F1B8B" w:rsidRDefault="002B257E" w:rsidP="001F1B8B">
      <w:pPr>
        <w:pStyle w:val="Paragraphedeliste"/>
        <w:rPr>
          <w:rStyle w:val="Emphaseintense"/>
        </w:rPr>
      </w:pPr>
      <w:r w:rsidRPr="001F1B8B">
        <w:rPr>
          <w:rStyle w:val="Emphaseintense"/>
        </w:rPr>
        <w:t>A la création, 6 points d’Attribut à distribuer librement</w:t>
      </w:r>
    </w:p>
    <w:p w:rsidR="002B257E" w:rsidRPr="001F1B8B" w:rsidRDefault="002B257E" w:rsidP="002B257E">
      <w:pPr>
        <w:pStyle w:val="Paragraphedeliste"/>
        <w:rPr>
          <w:rStyle w:val="Emphaseintense"/>
        </w:rPr>
      </w:pPr>
    </w:p>
    <w:p w:rsidR="002B257E" w:rsidRPr="001F1B8B" w:rsidRDefault="002B257E" w:rsidP="001F1B8B">
      <w:pPr>
        <w:pStyle w:val="Titre3"/>
        <w:rPr>
          <w:rStyle w:val="Emphaseintense"/>
          <w:b w:val="0"/>
          <w:i w:val="0"/>
          <w:iCs w:val="0"/>
          <w:color w:val="C45911" w:themeColor="accent2" w:themeShade="BF"/>
          <w:sz w:val="24"/>
        </w:rPr>
      </w:pPr>
      <w:r w:rsidRPr="001F1B8B">
        <w:rPr>
          <w:rStyle w:val="Emphaseintense"/>
          <w:b w:val="0"/>
          <w:i w:val="0"/>
          <w:iCs w:val="0"/>
          <w:color w:val="C45911" w:themeColor="accent2" w:themeShade="BF"/>
          <w:sz w:val="24"/>
        </w:rPr>
        <w:t xml:space="preserve">Les Voyageurs ont dès le départ les capacités suivantes : </w:t>
      </w:r>
    </w:p>
    <w:p w:rsidR="002B257E" w:rsidRPr="001F1B8B" w:rsidRDefault="002B257E" w:rsidP="002B257E">
      <w:pPr>
        <w:pStyle w:val="Paragraphedeliste"/>
        <w:rPr>
          <w:rStyle w:val="Emphaseintense"/>
        </w:rPr>
      </w:pPr>
    </w:p>
    <w:p w:rsidR="002B257E" w:rsidRPr="001F1B8B" w:rsidRDefault="002B257E" w:rsidP="001F1B8B">
      <w:pPr>
        <w:pStyle w:val="Paragraphedeliste"/>
        <w:rPr>
          <w:rStyle w:val="Emphaseintense"/>
        </w:rPr>
      </w:pPr>
      <w:r w:rsidRPr="001F1B8B">
        <w:rPr>
          <w:rStyle w:val="Emphaseintense"/>
        </w:rPr>
        <w:t>Effort: 1</w:t>
      </w:r>
    </w:p>
    <w:p w:rsidR="002B257E" w:rsidRPr="001F1B8B" w:rsidRDefault="002B257E" w:rsidP="002B257E">
      <w:pPr>
        <w:pStyle w:val="Paragraphedeliste"/>
        <w:rPr>
          <w:rStyle w:val="Emphaseintense"/>
        </w:rPr>
      </w:pPr>
    </w:p>
    <w:p w:rsidR="002B257E" w:rsidRPr="001F1B8B" w:rsidRDefault="002B257E" w:rsidP="001F1B8B">
      <w:pPr>
        <w:pStyle w:val="Paragraphedeliste"/>
        <w:rPr>
          <w:rStyle w:val="Emphaseintense"/>
        </w:rPr>
      </w:pPr>
      <w:r w:rsidRPr="001F1B8B">
        <w:rPr>
          <w:rStyle w:val="Emphaseintense"/>
        </w:rPr>
        <w:t xml:space="preserve">Prédisposition physique : vous avez un </w:t>
      </w:r>
      <w:proofErr w:type="spellStart"/>
      <w:r w:rsidRPr="001F1B8B">
        <w:rPr>
          <w:rStyle w:val="Emphaseintense"/>
        </w:rPr>
        <w:t>Edge</w:t>
      </w:r>
      <w:proofErr w:type="spellEnd"/>
      <w:r w:rsidRPr="001F1B8B">
        <w:rPr>
          <w:rStyle w:val="Emphaseintense"/>
        </w:rPr>
        <w:t xml:space="preserve"> de 1 en Corps, ou 1 de </w:t>
      </w:r>
      <w:proofErr w:type="spellStart"/>
      <w:r w:rsidRPr="001F1B8B">
        <w:rPr>
          <w:rStyle w:val="Emphaseintense"/>
        </w:rPr>
        <w:t>Edge</w:t>
      </w:r>
      <w:proofErr w:type="spellEnd"/>
      <w:r w:rsidRPr="001F1B8B">
        <w:rPr>
          <w:rStyle w:val="Emphaseintense"/>
        </w:rPr>
        <w:t xml:space="preserve"> en Coordination.</w:t>
      </w:r>
    </w:p>
    <w:p w:rsidR="002B257E" w:rsidRPr="001F1B8B" w:rsidRDefault="002B257E" w:rsidP="002B257E">
      <w:pPr>
        <w:pStyle w:val="Paragraphedeliste"/>
        <w:rPr>
          <w:rStyle w:val="Emphaseintense"/>
        </w:rPr>
      </w:pPr>
    </w:p>
    <w:p w:rsidR="002B257E" w:rsidRPr="001F1B8B" w:rsidRDefault="002B257E" w:rsidP="001F1B8B">
      <w:pPr>
        <w:pStyle w:val="Paragraphedeliste"/>
        <w:rPr>
          <w:rStyle w:val="Emphaseintense"/>
        </w:rPr>
      </w:pPr>
      <w:r w:rsidRPr="001F1B8B">
        <w:rPr>
          <w:rStyle w:val="Emphaseintense"/>
        </w:rPr>
        <w:t xml:space="preserve">Entraînement aux armes : vous savez manier toutes les armes, à l’exception des armes à deux mains. Si vous en maniez une, augmentez la difficulté de vos attaques d’un rang. </w:t>
      </w:r>
    </w:p>
    <w:p w:rsidR="002B257E" w:rsidRPr="001F1B8B" w:rsidRDefault="002B257E" w:rsidP="002B257E">
      <w:pPr>
        <w:pStyle w:val="Paragraphedeliste"/>
        <w:rPr>
          <w:rStyle w:val="Emphaseintense"/>
        </w:rPr>
      </w:pPr>
    </w:p>
    <w:p w:rsidR="002B257E" w:rsidRPr="001F1B8B" w:rsidRDefault="002B257E" w:rsidP="001F1B8B">
      <w:pPr>
        <w:pStyle w:val="Paragraphedeliste"/>
        <w:rPr>
          <w:rStyle w:val="Emphaseintense"/>
        </w:rPr>
      </w:pPr>
      <w:r w:rsidRPr="001F1B8B">
        <w:rPr>
          <w:rStyle w:val="Emphaseintense"/>
        </w:rPr>
        <w:t>Equipement de départ : vous avez des vêtements adaptés à votre profession, une arme de votre choix ainsi qu’objet onéreux, deux objets abordables et 4 objets bon marché.</w:t>
      </w:r>
    </w:p>
    <w:p w:rsidR="002B257E" w:rsidRDefault="002B257E" w:rsidP="002B257E">
      <w:pPr>
        <w:pStyle w:val="Paragraphedeliste"/>
        <w:rPr>
          <w:rFonts w:ascii="Constantia" w:hAnsi="Constantia"/>
        </w:rPr>
      </w:pPr>
    </w:p>
    <w:p w:rsidR="001F1B8B" w:rsidRPr="002B257E" w:rsidRDefault="001F1B8B" w:rsidP="002B257E">
      <w:pPr>
        <w:pStyle w:val="Paragraphedeliste"/>
        <w:rPr>
          <w:rFonts w:ascii="Constantia" w:hAnsi="Constantia"/>
        </w:rPr>
      </w:pPr>
    </w:p>
    <w:p w:rsidR="002B257E" w:rsidRPr="002B257E" w:rsidRDefault="002B257E" w:rsidP="002B257E">
      <w:pPr>
        <w:pStyle w:val="Titre3"/>
        <w:rPr>
          <w:lang w:val="en-US"/>
        </w:rPr>
      </w:pPr>
      <w:proofErr w:type="gramStart"/>
      <w:r w:rsidRPr="002B257E">
        <w:rPr>
          <w:lang w:val="en-US"/>
        </w:rPr>
        <w:t>Voyageur :</w:t>
      </w:r>
      <w:proofErr w:type="gramEnd"/>
      <w:r w:rsidRPr="002B257E">
        <w:rPr>
          <w:lang w:val="en-US"/>
        </w:rPr>
        <w:t xml:space="preserve"> </w:t>
      </w:r>
      <w:proofErr w:type="spellStart"/>
      <w:r w:rsidRPr="002B257E">
        <w:rPr>
          <w:lang w:val="en-US"/>
        </w:rPr>
        <w:t>capacités</w:t>
      </w:r>
      <w:proofErr w:type="spellEnd"/>
      <w:r w:rsidRPr="002B257E">
        <w:rPr>
          <w:lang w:val="en-US"/>
        </w:rPr>
        <w:t xml:space="preserve"> de rang 1</w:t>
      </w:r>
      <w:r>
        <w:rPr>
          <w:lang w:val="en-US"/>
        </w:rPr>
        <w:t xml:space="preserve"> </w:t>
      </w:r>
    </w:p>
    <w:p w:rsidR="002B257E" w:rsidRPr="002B257E" w:rsidRDefault="002B257E" w:rsidP="002B257E">
      <w:pPr>
        <w:pStyle w:val="Paragraphedeliste"/>
        <w:rPr>
          <w:rFonts w:ascii="Constantia" w:hAnsi="Constantia"/>
          <w:lang w:val="en-US"/>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Sens du danger (1 point de Coordination): Vous obtenez un succès supplémentaire pour tous vos jets d’Initiative.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Compétence de voyage : Vous pouvez choisir une compétence de voyage (Orientation, Navigation, Conduite d’attelage, Exploration…) dans laquelle vous êtes désormais Entraîné (+1 niveau de réussite).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Endurance: Toutes les durées des actions physiques sont pour vous </w:t>
      </w:r>
      <w:proofErr w:type="spellStart"/>
      <w:r w:rsidRPr="002B257E">
        <w:rPr>
          <w:rFonts w:ascii="Constantia" w:hAnsi="Constantia"/>
        </w:rPr>
        <w:t>doublées</w:t>
      </w:r>
      <w:proofErr w:type="spellEnd"/>
      <w:r w:rsidRPr="002B257E">
        <w:rPr>
          <w:rFonts w:ascii="Constantia" w:hAnsi="Constantia"/>
        </w:rPr>
        <w:t xml:space="preserve">, ou divisées par deux selon ce qui est le plus avantageux. Par exemple, vous pouvez retenir votre souffle pour le double de la durée normale, ou avancer à marche forcée pendant 4 heures au lieu de 2. Si un poison doit vous affecter pendant 1 heure, son effet ne durera que 30 minutes.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Pied léger: Si vous parvenez à réaliser un jet de Coordination difficulté 2, vous pouvez vous déplacer et entreprendre une action dans le même mouvement.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lastRenderedPageBreak/>
        <w:t>Compétence de survie : Vous pouvez choisir une compétence de survie (chasse, pêche, perception, pistage, premiers secours …) dans laquelle vous êtes désormais Entraîné (+1 niveau de réussite).</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Compétence d’Artisan : Vous pouvez choisir une compétence d’artisanat (travail du bois, travail du métal, travail du cuir, fabrication de pièges, vannerie, couture …) dans laquelle vous êtes désormais Entraîné (+1 niveau de réussite).</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Polyglotte : vous connaissez sommairement de nombreuses langues, et êtes capables de vous faire comprendre pour des besoins simples lorsque vous conversez avec des personnes parlant une langue inconnue.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Combat sans armure : Quand vous ne portez pas d’armure, vous êtes considéré comme étant Entraîné en Défense pour éviter les coups ou les projectiles.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Anticipation (1 point d’Âme): Quand vous utilisez une arme à distance, vous pouvez une zone restreinte (encadrement de porte, entrée de rue…) et réalisez une attaque immédiate contre quelqu’un qui pénétrerait dans la zone. Cette attaque fonctionne comme si vous aviez retardé votre action, à la différence que vous ignorez tous les bénéfices de votre cible pour un éventuel couvert, mauvaise visibilité… De plus, vous infligez un point de dégât supplémentaire sur cette attaque. Vous pouvez rester sur vos gardes autant de temps que vous le souhaitez, dans la limite du raisonnable… Action.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proofErr w:type="spellStart"/>
      <w:r w:rsidRPr="002B257E">
        <w:rPr>
          <w:rFonts w:ascii="Constantia" w:hAnsi="Constantia"/>
        </w:rPr>
        <w:t>Dégainement</w:t>
      </w:r>
      <w:proofErr w:type="spellEnd"/>
      <w:r w:rsidRPr="002B257E">
        <w:rPr>
          <w:rFonts w:ascii="Constantia" w:hAnsi="Constantia"/>
        </w:rPr>
        <w:t xml:space="preserve"> rapide (2 points de Coordination): Sortir vos armes ne vous coûte aucune action, même si vous avez été surpris.</w:t>
      </w:r>
    </w:p>
    <w:p w:rsidR="002B257E" w:rsidRDefault="002B257E" w:rsidP="002B257E">
      <w:pPr>
        <w:pStyle w:val="Paragraphedeliste"/>
        <w:rPr>
          <w:rFonts w:ascii="Constantia" w:hAnsi="Constantia"/>
        </w:rPr>
      </w:pPr>
    </w:p>
    <w:p w:rsidR="001F1B8B" w:rsidRPr="002B257E" w:rsidRDefault="001F1B8B" w:rsidP="002B257E">
      <w:pPr>
        <w:pStyle w:val="Paragraphedeliste"/>
        <w:rPr>
          <w:rFonts w:ascii="Constantia" w:hAnsi="Constantia"/>
        </w:rPr>
      </w:pPr>
    </w:p>
    <w:p w:rsidR="002B257E" w:rsidRPr="002B257E" w:rsidRDefault="002B257E" w:rsidP="002B257E">
      <w:pPr>
        <w:pStyle w:val="Titre2"/>
        <w:rPr>
          <w:lang w:val="en-US"/>
        </w:rPr>
      </w:pPr>
      <w:proofErr w:type="gramStart"/>
      <w:r w:rsidRPr="002B257E">
        <w:rPr>
          <w:lang w:val="en-US"/>
        </w:rPr>
        <w:t>Voyageur :</w:t>
      </w:r>
      <w:proofErr w:type="gramEnd"/>
      <w:r w:rsidRPr="002B257E">
        <w:rPr>
          <w:lang w:val="en-US"/>
        </w:rPr>
        <w:t xml:space="preserve"> </w:t>
      </w:r>
      <w:proofErr w:type="spellStart"/>
      <w:r w:rsidRPr="002B257E">
        <w:rPr>
          <w:lang w:val="en-US"/>
        </w:rPr>
        <w:t>capacités</w:t>
      </w:r>
      <w:proofErr w:type="spellEnd"/>
      <w:r w:rsidRPr="002B257E">
        <w:rPr>
          <w:lang w:val="en-US"/>
        </w:rPr>
        <w:t xml:space="preserve"> de rang 2</w:t>
      </w:r>
      <w:r>
        <w:rPr>
          <w:lang w:val="en-US"/>
        </w:rPr>
        <w:t xml:space="preserve">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Evasion (2 points de Coordination): Vous êtes souple comme une anguille, et capable de vous défaire des entraves, des collets ou de l’étreinte d’un adversaire. Action.</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Fouille minutieuse (2 points d’Âme): Quand vous passez cinq minutes dans un lieu de taille modeste (chambre, petite pièce, site d’un campement, petite clairière…), vous obtenez un Atout pour tous vos jets de perception ou de recherche d’indices.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Doigts de fée (2 points de Coordination): Cette capacité octroie un Atout à tous les jets nécessitant dextérité et délicatesse (larcin, crochetage…) pour une durée d’une minute (6 rounds). Vous devez la réactiver pour changer de tâche. Action pour activer</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Récupération rapide: Votre deuxième jet de Récupération devient une action simple au lieu de demander 10 minutes. Action</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Défense: Choisissez un type de Défense (Corps, Coordination, Âme), dans lequel vous êtes considéré comme étant Entraîné. A chaque fois que vous choisissez cette capacité, elle s’applique à un autre type de Défense.</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lastRenderedPageBreak/>
        <w:t>Monter la garde (2 points d’Âme): Quand vous montez la garde, lors d’un campement ou pour surveiller une zone, vous êtes capables de tenir huit heures sans vous endormir. Pendant votre vigie, vous êtes considérés comme étant Entraîné à tous vos jets de Perception ou de Discrétion pour éviter d’être vu. Action pour activer</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Entraînement aux armes : vous savez manier toutes les armes.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Compétence de Connaissance : Vous pouvez choisir une compétence de connaissance (langue ancienne, langue vivante, histoire, géographie, folklore, …) dans laquelle vous êtes désormais Entraîné (+1 niveau de réussite).</w:t>
      </w:r>
    </w:p>
    <w:p w:rsidR="002B257E" w:rsidRDefault="002B257E" w:rsidP="002B257E">
      <w:pPr>
        <w:pStyle w:val="Paragraphedeliste"/>
        <w:rPr>
          <w:rFonts w:ascii="Constantia" w:hAnsi="Constantia"/>
        </w:rPr>
      </w:pPr>
    </w:p>
    <w:p w:rsidR="001F1B8B" w:rsidRPr="002B257E" w:rsidRDefault="001F1B8B" w:rsidP="002B257E">
      <w:pPr>
        <w:pStyle w:val="Paragraphedeliste"/>
        <w:rPr>
          <w:rFonts w:ascii="Constantia" w:hAnsi="Constantia"/>
        </w:rPr>
      </w:pPr>
    </w:p>
    <w:p w:rsidR="002B257E" w:rsidRPr="002B257E" w:rsidRDefault="002B257E" w:rsidP="002B257E">
      <w:pPr>
        <w:pStyle w:val="Titre2"/>
        <w:rPr>
          <w:lang w:val="en-US"/>
        </w:rPr>
      </w:pPr>
      <w:proofErr w:type="gramStart"/>
      <w:r w:rsidRPr="002B257E">
        <w:rPr>
          <w:lang w:val="en-US"/>
        </w:rPr>
        <w:t>Voyageur :</w:t>
      </w:r>
      <w:proofErr w:type="gramEnd"/>
      <w:r w:rsidRPr="002B257E">
        <w:rPr>
          <w:lang w:val="en-US"/>
        </w:rPr>
        <w:t xml:space="preserve"> </w:t>
      </w:r>
      <w:proofErr w:type="spellStart"/>
      <w:r w:rsidRPr="002B257E">
        <w:rPr>
          <w:lang w:val="en-US"/>
        </w:rPr>
        <w:t>capacités</w:t>
      </w:r>
      <w:proofErr w:type="spellEnd"/>
      <w:r w:rsidRPr="002B257E">
        <w:rPr>
          <w:lang w:val="en-US"/>
        </w:rPr>
        <w:t xml:space="preserve"> de rang 3</w:t>
      </w:r>
      <w:r>
        <w:rPr>
          <w:lang w:val="en-US"/>
        </w:rPr>
        <w:t xml:space="preserve"> </w:t>
      </w:r>
    </w:p>
    <w:p w:rsidR="002B257E" w:rsidRPr="002B257E" w:rsidRDefault="002B257E" w:rsidP="002B257E">
      <w:pPr>
        <w:pStyle w:val="Paragraphedeliste"/>
        <w:rPr>
          <w:rFonts w:ascii="Constantia" w:hAnsi="Constantia"/>
          <w:lang w:val="en-US"/>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Monte en l’air : Quand vous chutez et avez à portée une surface ou une prise à laquelle vous raccrocher, vous pouvez tenter de ralentir votre chute. Réalisez un jet de Coordination avec une difficulté de 1 par tranche de 3 mètres. Sur un succès, vous subissez la moitié des dommages normaux.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Spécialisé dans le port d’armure: Vous améliorez votre Entraînement au port des armures, et réduisez de 2 points la pénalité subie en Coordination quand vous en portez une.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Charge (4 points de Corps): Vous pouvez parcourir une distance courte et porter une attaque dans la même action qui infligera 2 points de dégâts supplémentaires. Action.</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Opportuniste (4 ou + points de Coordination): Si vous parvenez à esquiver un coup au corps à corps, vous pouvez réaliser une action immédiate même si vous avez déjà agi durant ce round. Sauf si vous réalisez un Effort sur cette action, vous perdez votre action suivante. Réaction</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Passe-partout (4 points d’Âme): Vous pouvez vous fondre dans la foule ou dans le paysage pendant 10 minutes, n’attirant ainsi plus l’intention sur vous. Pendant ce temps, vous avez un Atout à tous vos tests de discrétion ou de défense, et pouvez réaliser des actions discrètes sans éveiller les soupçons. Si vous attaquez, ou réalisez une action bruyante ou voyante, l’effet s’interrompt. Action pour activer ou réactiver</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Précision mortelle (3 points de Coordination): Pour les 6 prochains rounds, toutes vos attaques à distance infligent deux points de dégâts supplémentaires. Action pour activer</w:t>
      </w:r>
    </w:p>
    <w:p w:rsidR="002B257E" w:rsidRDefault="002B257E" w:rsidP="002B257E">
      <w:pPr>
        <w:pStyle w:val="Paragraphedeliste"/>
        <w:rPr>
          <w:rFonts w:ascii="Constantia" w:hAnsi="Constantia"/>
        </w:rPr>
      </w:pPr>
    </w:p>
    <w:p w:rsidR="001F1B8B" w:rsidRPr="002B257E" w:rsidRDefault="001F1B8B" w:rsidP="002B257E">
      <w:pPr>
        <w:pStyle w:val="Paragraphedeliste"/>
        <w:rPr>
          <w:rFonts w:ascii="Constantia" w:hAnsi="Constantia"/>
        </w:rPr>
      </w:pPr>
    </w:p>
    <w:p w:rsidR="002B257E" w:rsidRPr="002B257E" w:rsidRDefault="002B257E" w:rsidP="002B257E">
      <w:pPr>
        <w:pStyle w:val="Titre3"/>
      </w:pPr>
      <w:r w:rsidRPr="002B257E">
        <w:t>Voyageur : capacités de rang 4</w:t>
      </w:r>
      <w:r>
        <w:t xml:space="preserve">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Tireur d’élite (2 points de Coordination): Si vous passez une action pour viser, vous obtenez un bonus d’un niveau sur votre prochain tir, et en cas de succès, infligez 4 points de dégâts supplémentaires. Action.</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Expert: Au lieu de devoir réaliser un jet, vous pouvez réussir automatiquement à un test de compétence dans laquelle vous êtes au moins Entraîné, et si ce test équivaut à une difficulté de 4 ou moins. Cette capacité n’est pas applicable pour les jets relatifs au combat (attaque ou défense).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Lire les signes (4 points d’Âme): En examinant attentivement une zone, vous pouvez observer et déduire les événements actuels ou survenus dans un passé proche. Le GM doit vous fournir 2 informations utiles sur cette zone. Action</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Coureur: Vous pouvez vous déplacer pendant une action sur une distance longue.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Ténacité : Quand vous êtes Amoindri ou Handicapé, vos jets de Défense ou de Corps pour résister à des attaques sont réduits d’un niveau.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Spécialisation: Choisissez une compétence (sauf les compétences d’attaque ou de défense) dans laquelle vous êtes déjà Entraîné : vous êtes désormais Spécialisé dans cette compétence. Cette capacité peut être choisie plusieurs fois, et s’applique alors à une autre compétence dans laquelle vous êtes Entraîné.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rPr>
          <w:rFonts w:ascii="Constantia" w:hAnsi="Constantia"/>
        </w:rPr>
      </w:pPr>
    </w:p>
    <w:p w:rsidR="002B257E" w:rsidRPr="002B257E" w:rsidRDefault="002B257E" w:rsidP="002B257E">
      <w:pPr>
        <w:pStyle w:val="Titre2"/>
        <w:rPr>
          <w:lang w:val="en-US"/>
        </w:rPr>
      </w:pPr>
      <w:proofErr w:type="gramStart"/>
      <w:r w:rsidRPr="002B257E">
        <w:rPr>
          <w:lang w:val="en-US"/>
        </w:rPr>
        <w:t>Voyageur :</w:t>
      </w:r>
      <w:proofErr w:type="gramEnd"/>
      <w:r w:rsidRPr="002B257E">
        <w:rPr>
          <w:lang w:val="en-US"/>
        </w:rPr>
        <w:t xml:space="preserve"> </w:t>
      </w:r>
      <w:proofErr w:type="spellStart"/>
      <w:r w:rsidRPr="002B257E">
        <w:rPr>
          <w:lang w:val="en-US"/>
        </w:rPr>
        <w:t>capacités</w:t>
      </w:r>
      <w:proofErr w:type="spellEnd"/>
      <w:r w:rsidRPr="002B257E">
        <w:rPr>
          <w:lang w:val="en-US"/>
        </w:rPr>
        <w:t xml:space="preserve"> de rang 5</w:t>
      </w:r>
      <w:r>
        <w:rPr>
          <w:lang w:val="en-US"/>
        </w:rPr>
        <w:t xml:space="preserve"> </w:t>
      </w:r>
    </w:p>
    <w:p w:rsidR="002B257E" w:rsidRPr="002B257E" w:rsidRDefault="002B257E" w:rsidP="002B257E">
      <w:pPr>
        <w:pStyle w:val="Paragraphedeliste"/>
        <w:rPr>
          <w:rFonts w:ascii="Constantia" w:hAnsi="Constantia"/>
          <w:lang w:val="en-US"/>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Maîtrise de la Défense: Choisissez un type de Défense dans lequel vous êtes déjà Entraîné. Vous êtes désormais considéré comme étant Spécialisé. A chaque fois que vous choisissez cette capacité, elle s’applique à un autre type de Défense.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Parade (5 points de Coordination): Vous pouvez dévier les coups avec une grande aisance. Pendant les 10 prochains rounds, votre Défense au corps à corps est augmentée d’un niveau.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Aptitude physique: A chaque fois que vous utilisez des points d’Attributs en Corps ou en Coordination, quel que soit les circonstances, vous pouvez rejeter le dé si vous obtenez un 1 naturel.</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Coordonner (3 points d’Âme): Vous donnez des consignes claires et simples à un allié à portée de voix afin de lui donner des indications sur sa prochaine action. </w:t>
      </w:r>
      <w:proofErr w:type="gramStart"/>
      <w:r w:rsidRPr="002B257E">
        <w:rPr>
          <w:rFonts w:ascii="Constantia" w:hAnsi="Constantia"/>
        </w:rPr>
        <w:t>Si il</w:t>
      </w:r>
      <w:proofErr w:type="gramEnd"/>
      <w:r w:rsidRPr="002B257E">
        <w:rPr>
          <w:rFonts w:ascii="Constantia" w:hAnsi="Constantia"/>
        </w:rPr>
        <w:t xml:space="preserve"> s’agit d’une attaque, il infligera 3 points de dégâts supplémentaires. </w:t>
      </w:r>
      <w:proofErr w:type="gramStart"/>
      <w:r w:rsidRPr="002B257E">
        <w:rPr>
          <w:rFonts w:ascii="Constantia" w:hAnsi="Constantia"/>
        </w:rPr>
        <w:t>Si il</w:t>
      </w:r>
      <w:proofErr w:type="gramEnd"/>
      <w:r w:rsidRPr="002B257E">
        <w:rPr>
          <w:rFonts w:ascii="Constantia" w:hAnsi="Constantia"/>
        </w:rPr>
        <w:t xml:space="preserve"> s’agit d’un autre type d’action, la difficulté de son jet est diminuée de deux niveaux. Action.</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Résiliant (5 points de Corps): Vous ne subissez pas l’état étourdi ou désorienté. </w:t>
      </w:r>
    </w:p>
    <w:p w:rsidR="002B257E" w:rsidRPr="002B257E" w:rsidRDefault="002B257E" w:rsidP="002B257E">
      <w:pPr>
        <w:pStyle w:val="Paragraphedeliste"/>
        <w:rPr>
          <w:rFonts w:ascii="Constantia" w:hAnsi="Constantia"/>
        </w:rPr>
      </w:pPr>
    </w:p>
    <w:p w:rsidR="002B257E" w:rsidRPr="002B257E" w:rsidRDefault="002B257E" w:rsidP="002B257E">
      <w:pPr>
        <w:pStyle w:val="Titre2"/>
        <w:rPr>
          <w:lang w:val="en-US"/>
        </w:rPr>
      </w:pPr>
      <w:r w:rsidRPr="002B257E">
        <w:t xml:space="preserve">Voyageur : </w:t>
      </w:r>
      <w:proofErr w:type="spellStart"/>
      <w:r w:rsidRPr="002B257E">
        <w:rPr>
          <w:lang w:val="en-US"/>
        </w:rPr>
        <w:t>capacités</w:t>
      </w:r>
      <w:proofErr w:type="spellEnd"/>
      <w:r w:rsidRPr="002B257E">
        <w:rPr>
          <w:lang w:val="en-US"/>
        </w:rPr>
        <w:t xml:space="preserve"> de rang 6</w:t>
      </w:r>
    </w:p>
    <w:p w:rsidR="002B257E" w:rsidRPr="002B257E" w:rsidRDefault="002B257E" w:rsidP="002B257E">
      <w:pPr>
        <w:pStyle w:val="Paragraphedeliste"/>
        <w:rPr>
          <w:rFonts w:ascii="Constantia" w:hAnsi="Constantia"/>
          <w:lang w:val="en-US"/>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Encore et encore (8 points de Coordination): Vous pouvez agir de nouveau pendant ce round.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Maîtrise des armes: Choisissez un type d’armes dans lequel vous êtes déjà Entraîné. Vous êtes désormais considéré comme étant Spécialisé. A chaque fois que vous choisissez cette capacité, elle s’applique à un autre type d’armes.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Maîtrise du port d’armure : La pénalité pour porter une armure est réduite de 3 points.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lang w:val="en-US"/>
        </w:rPr>
      </w:pPr>
      <w:r w:rsidRPr="002B257E">
        <w:rPr>
          <w:rFonts w:ascii="Constantia" w:hAnsi="Constantia"/>
        </w:rPr>
        <w:t xml:space="preserve">Attaque sauvage (5 points de Coordination): Après avoir réalisé une attaque à distance ou au corps à corps, vous pouvez exécuter une attaque supplémentaire aussi bien avec votre arme qu’avec une attaque naturelle, et ce dans la même action. Vous pouvez attaquer deux cibles différentes; et réalisez deux jets distincts en appliquant pour chacun le degré d’Effort que vous souhaitez. </w:t>
      </w:r>
      <w:r w:rsidRPr="002B257E">
        <w:rPr>
          <w:rFonts w:ascii="Constantia" w:hAnsi="Constantia"/>
          <w:lang w:val="en-US"/>
        </w:rPr>
        <w:t>Action</w:t>
      </w:r>
    </w:p>
    <w:p w:rsidR="002B257E" w:rsidRPr="002B257E" w:rsidRDefault="002B257E" w:rsidP="002B257E">
      <w:pPr>
        <w:pStyle w:val="Paragraphedeliste"/>
        <w:rPr>
          <w:rFonts w:ascii="Constantia" w:hAnsi="Constantia"/>
          <w:lang w:val="en-US"/>
        </w:rPr>
      </w:pPr>
    </w:p>
    <w:p w:rsidR="002B257E" w:rsidRPr="002B257E" w:rsidRDefault="002B257E" w:rsidP="002B257E">
      <w:pPr>
        <w:rPr>
          <w:rFonts w:ascii="Constantia" w:hAnsi="Constantia"/>
          <w:lang w:val="en-US"/>
        </w:rPr>
      </w:pPr>
      <w:r>
        <w:rPr>
          <w:rFonts w:ascii="Constantia" w:hAnsi="Constantia"/>
          <w:lang w:val="en-US"/>
        </w:rPr>
        <w:br w:type="page"/>
      </w:r>
    </w:p>
    <w:p w:rsidR="002B257E" w:rsidRPr="00E31964" w:rsidRDefault="002B257E" w:rsidP="002B257E">
      <w:pPr>
        <w:pStyle w:val="Titre1"/>
      </w:pPr>
      <w:r w:rsidRPr="00E31964">
        <w:lastRenderedPageBreak/>
        <w:t>Orateur</w:t>
      </w:r>
    </w:p>
    <w:p w:rsidR="002B257E" w:rsidRPr="00E31964" w:rsidRDefault="002B257E" w:rsidP="002B257E">
      <w:pPr>
        <w:pStyle w:val="Paragraphedeliste"/>
        <w:rPr>
          <w:rFonts w:ascii="Constantia" w:hAnsi="Constantia"/>
        </w:rPr>
      </w:pPr>
    </w:p>
    <w:p w:rsidR="002B257E" w:rsidRPr="00E31964" w:rsidRDefault="002B257E" w:rsidP="002B257E">
      <w:pPr>
        <w:pStyle w:val="Paragraphedeliste"/>
        <w:rPr>
          <w:rFonts w:ascii="Constantia" w:hAnsi="Constantia"/>
        </w:rPr>
      </w:pPr>
    </w:p>
    <w:p w:rsidR="002B257E" w:rsidRPr="00E31964" w:rsidRDefault="002B257E" w:rsidP="002B257E">
      <w:pPr>
        <w:pStyle w:val="Titre2"/>
      </w:pPr>
      <w:r w:rsidRPr="00E31964">
        <w:t>Attributs des Orateurs</w:t>
      </w:r>
    </w:p>
    <w:p w:rsidR="002B257E" w:rsidRPr="00E31964" w:rsidRDefault="002B257E" w:rsidP="002B257E">
      <w:pPr>
        <w:pStyle w:val="Paragraphedeliste"/>
        <w:rPr>
          <w:rFonts w:ascii="Constantia" w:hAnsi="Constantia"/>
        </w:rPr>
      </w:pPr>
    </w:p>
    <w:p w:rsidR="002B257E" w:rsidRPr="001F1B8B" w:rsidRDefault="002B257E" w:rsidP="001F1B8B">
      <w:pPr>
        <w:pStyle w:val="Titre3"/>
      </w:pPr>
      <w:r w:rsidRPr="001F1B8B">
        <w:t xml:space="preserve">Corps </w:t>
      </w:r>
      <w:r w:rsidR="00E31964">
        <w:tab/>
      </w:r>
      <w:r w:rsidR="00E31964">
        <w:tab/>
      </w:r>
      <w:r w:rsidR="00E31964">
        <w:tab/>
      </w:r>
      <w:r w:rsidRPr="001F1B8B">
        <w:t>8</w:t>
      </w:r>
    </w:p>
    <w:p w:rsidR="002B257E" w:rsidRPr="001F1B8B" w:rsidRDefault="002B257E" w:rsidP="001F1B8B">
      <w:pPr>
        <w:pStyle w:val="Titre3"/>
      </w:pPr>
      <w:r w:rsidRPr="001F1B8B">
        <w:t xml:space="preserve">Coordination </w:t>
      </w:r>
      <w:r w:rsidR="00E31964">
        <w:tab/>
      </w:r>
      <w:r w:rsidRPr="001F1B8B">
        <w:t>9</w:t>
      </w:r>
    </w:p>
    <w:p w:rsidR="002B257E" w:rsidRPr="001F1B8B" w:rsidRDefault="002B257E" w:rsidP="001F1B8B">
      <w:pPr>
        <w:pStyle w:val="Titre3"/>
      </w:pPr>
      <w:r w:rsidRPr="001F1B8B">
        <w:t>Âme</w:t>
      </w:r>
      <w:r w:rsidR="00E31964">
        <w:t xml:space="preserve"> </w:t>
      </w:r>
      <w:r w:rsidR="00E31964">
        <w:tab/>
      </w:r>
      <w:r w:rsidR="00E31964">
        <w:tab/>
      </w:r>
      <w:r w:rsidR="00E31964">
        <w:tab/>
      </w:r>
      <w:r w:rsidRPr="001F1B8B">
        <w:t>11</w:t>
      </w:r>
    </w:p>
    <w:p w:rsidR="002B257E" w:rsidRPr="00E31964" w:rsidRDefault="002B257E" w:rsidP="002B257E">
      <w:pPr>
        <w:pStyle w:val="Paragraphedeliste"/>
        <w:rPr>
          <w:rFonts w:ascii="Constantia" w:hAnsi="Constantia"/>
        </w:rPr>
      </w:pPr>
    </w:p>
    <w:p w:rsidR="002B257E" w:rsidRPr="002B257E" w:rsidRDefault="002B257E" w:rsidP="002B257E">
      <w:pPr>
        <w:pStyle w:val="Paragraphedeliste"/>
        <w:rPr>
          <w:rStyle w:val="Emphaseintense"/>
        </w:rPr>
      </w:pPr>
      <w:r w:rsidRPr="002B257E">
        <w:rPr>
          <w:rStyle w:val="Emphaseintense"/>
        </w:rPr>
        <w:t>A la création, 6 points d’Attribut à distribuer librement</w:t>
      </w:r>
    </w:p>
    <w:p w:rsidR="002B257E" w:rsidRPr="002B257E" w:rsidRDefault="002B257E" w:rsidP="002B257E">
      <w:pPr>
        <w:pStyle w:val="Paragraphedeliste"/>
        <w:rPr>
          <w:rFonts w:ascii="Constantia" w:hAnsi="Constantia"/>
        </w:rPr>
      </w:pPr>
    </w:p>
    <w:p w:rsidR="002B257E" w:rsidRPr="002B257E" w:rsidRDefault="002B257E" w:rsidP="002B257E">
      <w:pPr>
        <w:pStyle w:val="Titre3"/>
        <w:rPr>
          <w:rStyle w:val="Emphaseintense"/>
          <w:b w:val="0"/>
          <w:i w:val="0"/>
          <w:iCs w:val="0"/>
          <w:color w:val="C45911" w:themeColor="accent2" w:themeShade="BF"/>
          <w:sz w:val="24"/>
        </w:rPr>
      </w:pPr>
      <w:r w:rsidRPr="002B257E">
        <w:rPr>
          <w:rStyle w:val="Emphaseintense"/>
          <w:b w:val="0"/>
          <w:i w:val="0"/>
          <w:iCs w:val="0"/>
          <w:color w:val="C45911" w:themeColor="accent2" w:themeShade="BF"/>
          <w:sz w:val="24"/>
        </w:rPr>
        <w:t xml:space="preserve">Les Orateurs ont dès le départ les capacités suivantes : </w:t>
      </w:r>
    </w:p>
    <w:p w:rsidR="002B257E" w:rsidRPr="002B257E" w:rsidRDefault="002B257E" w:rsidP="002B257E">
      <w:pPr>
        <w:pStyle w:val="Paragraphedeliste"/>
        <w:rPr>
          <w:rStyle w:val="Emphaseintense"/>
        </w:rPr>
      </w:pPr>
    </w:p>
    <w:p w:rsidR="002B257E" w:rsidRPr="002B257E" w:rsidRDefault="002B257E" w:rsidP="002B257E">
      <w:pPr>
        <w:pStyle w:val="Paragraphedeliste"/>
        <w:rPr>
          <w:rStyle w:val="Emphaseintense"/>
        </w:rPr>
      </w:pPr>
      <w:r w:rsidRPr="002B257E">
        <w:rPr>
          <w:rStyle w:val="Emphaseintense"/>
        </w:rPr>
        <w:t>Effort: votre valeur d’Effort est de 1</w:t>
      </w:r>
    </w:p>
    <w:p w:rsidR="002B257E" w:rsidRPr="002B257E" w:rsidRDefault="002B257E" w:rsidP="002B257E">
      <w:pPr>
        <w:pStyle w:val="Paragraphedeliste"/>
        <w:rPr>
          <w:rStyle w:val="Emphaseintense"/>
        </w:rPr>
      </w:pPr>
    </w:p>
    <w:p w:rsidR="002B257E" w:rsidRPr="002B257E" w:rsidRDefault="002B257E" w:rsidP="002B257E">
      <w:pPr>
        <w:pStyle w:val="Paragraphedeliste"/>
        <w:rPr>
          <w:rStyle w:val="Emphaseintense"/>
        </w:rPr>
      </w:pPr>
      <w:r w:rsidRPr="002B257E">
        <w:rPr>
          <w:rStyle w:val="Emphaseintense"/>
        </w:rPr>
        <w:t xml:space="preserve">Prédisposition physique : vous avez un </w:t>
      </w:r>
      <w:proofErr w:type="spellStart"/>
      <w:r w:rsidRPr="002B257E">
        <w:rPr>
          <w:rStyle w:val="Emphaseintense"/>
        </w:rPr>
        <w:t>Edge</w:t>
      </w:r>
      <w:proofErr w:type="spellEnd"/>
      <w:r w:rsidRPr="002B257E">
        <w:rPr>
          <w:rStyle w:val="Emphaseintense"/>
        </w:rPr>
        <w:t xml:space="preserve"> de 1 en Âme.</w:t>
      </w:r>
    </w:p>
    <w:p w:rsidR="002B257E" w:rsidRPr="002B257E" w:rsidRDefault="002B257E" w:rsidP="002B257E">
      <w:pPr>
        <w:pStyle w:val="Paragraphedeliste"/>
        <w:rPr>
          <w:rStyle w:val="Emphaseintense"/>
        </w:rPr>
      </w:pPr>
    </w:p>
    <w:p w:rsidR="002B257E" w:rsidRPr="002B257E" w:rsidRDefault="002B257E" w:rsidP="002B257E">
      <w:pPr>
        <w:pStyle w:val="Paragraphedeliste"/>
        <w:rPr>
          <w:rStyle w:val="Emphaseintense"/>
        </w:rPr>
      </w:pPr>
      <w:r w:rsidRPr="002B257E">
        <w:rPr>
          <w:rStyle w:val="Emphaseintense"/>
        </w:rPr>
        <w:t>Entraînement aux armes : vous savez manier les armes simples uniquement. Si vous maniez une arme de guerre, augmentez la difficulté de vos attaques d’un rang, et de deux rangs pour les armes à deux mains.</w:t>
      </w:r>
    </w:p>
    <w:p w:rsidR="002B257E" w:rsidRPr="002B257E" w:rsidRDefault="002B257E" w:rsidP="002B257E">
      <w:pPr>
        <w:pStyle w:val="Paragraphedeliste"/>
        <w:rPr>
          <w:rStyle w:val="Emphaseintense"/>
        </w:rPr>
      </w:pPr>
    </w:p>
    <w:p w:rsidR="002B257E" w:rsidRPr="002B257E" w:rsidRDefault="002B257E" w:rsidP="002B257E">
      <w:pPr>
        <w:pStyle w:val="Paragraphedeliste"/>
        <w:rPr>
          <w:rStyle w:val="Emphaseintense"/>
        </w:rPr>
      </w:pPr>
      <w:r w:rsidRPr="002B257E">
        <w:rPr>
          <w:rStyle w:val="Emphaseintense"/>
        </w:rPr>
        <w:t>Equipement de départ : vous avez des vêtements adaptés à votre profession, une arme de votre choix ainsi que deux objets onéreux, deux objets abordables et 4 objets bon marché.</w:t>
      </w:r>
    </w:p>
    <w:p w:rsidR="002B257E" w:rsidRPr="002B257E" w:rsidRDefault="002B257E" w:rsidP="002B257E">
      <w:pPr>
        <w:pStyle w:val="Paragraphedeliste"/>
        <w:rPr>
          <w:rFonts w:ascii="Constantia" w:hAnsi="Constantia"/>
        </w:rPr>
      </w:pPr>
    </w:p>
    <w:p w:rsidR="002B257E" w:rsidRPr="002B257E" w:rsidRDefault="002B257E" w:rsidP="002B257E">
      <w:pPr>
        <w:pStyle w:val="Titre2"/>
        <w:rPr>
          <w:lang w:val="en-US"/>
        </w:rPr>
      </w:pPr>
      <w:proofErr w:type="spellStart"/>
      <w:proofErr w:type="gramStart"/>
      <w:r w:rsidRPr="002B257E">
        <w:rPr>
          <w:lang w:val="en-US"/>
        </w:rPr>
        <w:t>Orateur</w:t>
      </w:r>
      <w:proofErr w:type="spellEnd"/>
      <w:r w:rsidRPr="002B257E">
        <w:rPr>
          <w:lang w:val="en-US"/>
        </w:rPr>
        <w:t xml:space="preserve"> :</w:t>
      </w:r>
      <w:proofErr w:type="gramEnd"/>
      <w:r w:rsidRPr="002B257E">
        <w:rPr>
          <w:lang w:val="en-US"/>
        </w:rPr>
        <w:t xml:space="preserve"> </w:t>
      </w:r>
      <w:proofErr w:type="spellStart"/>
      <w:r w:rsidRPr="002B257E">
        <w:rPr>
          <w:lang w:val="en-US"/>
        </w:rPr>
        <w:t>capacités</w:t>
      </w:r>
      <w:proofErr w:type="spellEnd"/>
      <w:r w:rsidRPr="002B257E">
        <w:rPr>
          <w:lang w:val="en-US"/>
        </w:rPr>
        <w:t xml:space="preserve"> de rang 1</w:t>
      </w:r>
      <w:r>
        <w:rPr>
          <w:lang w:val="en-US"/>
        </w:rPr>
        <w:t xml:space="preserve"> </w:t>
      </w:r>
    </w:p>
    <w:p w:rsidR="002B257E" w:rsidRPr="002B257E" w:rsidRDefault="002B257E" w:rsidP="002B257E">
      <w:pPr>
        <w:pStyle w:val="Paragraphedeliste"/>
        <w:rPr>
          <w:rFonts w:ascii="Constantia" w:hAnsi="Constantia"/>
          <w:lang w:val="en-US"/>
        </w:rPr>
      </w:pPr>
    </w:p>
    <w:p w:rsidR="002B257E" w:rsidRPr="002B257E" w:rsidRDefault="002B257E" w:rsidP="002B257E">
      <w:pPr>
        <w:pStyle w:val="Paragraphedeliste"/>
        <w:numPr>
          <w:ilvl w:val="0"/>
          <w:numId w:val="1"/>
        </w:numPr>
        <w:rPr>
          <w:rFonts w:ascii="Constantia" w:hAnsi="Constantia"/>
        </w:rPr>
      </w:pPr>
      <w:proofErr w:type="spellStart"/>
      <w:r w:rsidRPr="002B257E">
        <w:rPr>
          <w:rFonts w:ascii="Constantia" w:hAnsi="Constantia"/>
        </w:rPr>
        <w:t>Prestigidation</w:t>
      </w:r>
      <w:proofErr w:type="spellEnd"/>
      <w:r w:rsidRPr="002B257E">
        <w:rPr>
          <w:rFonts w:ascii="Constantia" w:hAnsi="Constantia"/>
        </w:rPr>
        <w:t xml:space="preserve"> (1 point de Coordination): Vous pouvez réaliser des tours de passe-passe, faire disparaître des petits objets dans vos manches ou les faire apparaître dans la poche d’un spectateur. Votre dextérité est telle que certains croiront que vous êtes dotés de pouvoir surnaturel…</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Déchiffrer (1 point d’Âme): Si vous passez une minute à lire attentivement une écriture inconnue ou codée, vous pouvez tenter un jet d’Âme difficulté 3 pour parvenir à en saisir l’essence. Vous n’aurez qu’une connaissance partielle du document ou de l’inscription, mais vous en saisirez la portée. Action pour activer</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Encouragement (1 point d’Âme): Vous pouvez encourager vos allies à portée courte pour toutes les actions relatives à l’attaque ou à un type de défense, ou si vous êtes Entrainé ou Spécialisé dans une compétence. Tant que vous vous dédiez à vos encouragements, vos alliés gagnent un Atout dans l’action que vous avez choisie. Action</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lastRenderedPageBreak/>
        <w:t>Captiver (1 point d’Âme): Vous avez le don pour captiver votre interlocuteur, qui vous écoutera attentivement sans prêter attention à ce qui l’entoure tant que vous lui adressez la parole. Vous ne pouvez pas bouger durant ce monologue, ni entreprendre aucune autre action. Si votre interlocuteur est menacé ou frappé, il reprendra ses esprits et agira normalement. Action.</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Baratin (1 point d’Âme): Quand vous parlez à quelqu’un pacifiquement et qui comprend votre langue, vous pouvez l’inciter à réaliser une action. Un individu n’ira jamais contre ses principes moraux ni ne mettra sciemment sa vie en danger. Action.</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Compétence sociale : Vous pouvez choisir une compétence sociale (persuasion, intimidation, charme, intuition …) dans laquelle vous êtes désormais Entraîné (+1 niveau de réussite).</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Compétence de Connaissance : Vous pouvez choisir une compétence de connaissance (langue ancienne, langue vivante, histoire, géographie, folklore, …) dans laquelle vous êtes désormais Entraîné (+1 niveau de réussite).</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Entraînement aux armes : vous savez manier toutes les armes, à l’exception des armes à deux mains. Si vous en maniez une, augmentez la difficulté de vos attaques d’un rang.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lang w:val="en-US"/>
        </w:rPr>
      </w:pPr>
      <w:r w:rsidRPr="002B257E">
        <w:rPr>
          <w:rFonts w:ascii="Constantia" w:hAnsi="Constantia"/>
        </w:rPr>
        <w:t xml:space="preserve">Usurpation (2+ points d’Âme): Vous pouvez convaincre un interlocuteur que vous êtes une autre personne. Vous ne pouvez pas vous faire passer pour quelqu’un de précis, mais vous pouvez faire croire que vous faites partie d’une catégorie de personne, ou que votre présence à cet endroit est tout à fait normale. Vous pouvez dépenser 1 point d’Âme supplémentaire pour convaincre plusieurs personnes. Les personnes dupées n’auront des soupçons que dans l’heure qui suit, sauf si un événement particulier ou une de vos actions ne vient éventer la ruse. </w:t>
      </w:r>
      <w:r w:rsidRPr="002B257E">
        <w:rPr>
          <w:rFonts w:ascii="Constantia" w:hAnsi="Constantia"/>
          <w:lang w:val="en-US"/>
        </w:rPr>
        <w:t>Action.</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Combat sans armure : Quand vous ne portez pas d’armure, vous êtes considéré comme étant Entraîné en Défense pour éviter les coups ou les projectiles. </w:t>
      </w:r>
    </w:p>
    <w:p w:rsidR="002B257E" w:rsidRPr="002B257E" w:rsidRDefault="002B257E" w:rsidP="002B257E">
      <w:pPr>
        <w:pStyle w:val="Paragraphedeliste"/>
        <w:rPr>
          <w:rFonts w:ascii="Constantia" w:hAnsi="Constantia"/>
        </w:rPr>
      </w:pPr>
    </w:p>
    <w:p w:rsidR="002B257E" w:rsidRPr="002B257E" w:rsidRDefault="002B257E" w:rsidP="002B257E">
      <w:pPr>
        <w:pStyle w:val="Titre2"/>
        <w:rPr>
          <w:lang w:val="en-US"/>
        </w:rPr>
      </w:pPr>
      <w:proofErr w:type="spellStart"/>
      <w:proofErr w:type="gramStart"/>
      <w:r w:rsidRPr="002B257E">
        <w:rPr>
          <w:lang w:val="en-US"/>
        </w:rPr>
        <w:t>Orateur</w:t>
      </w:r>
      <w:proofErr w:type="spellEnd"/>
      <w:r w:rsidRPr="002B257E">
        <w:rPr>
          <w:lang w:val="en-US"/>
        </w:rPr>
        <w:t xml:space="preserve"> :</w:t>
      </w:r>
      <w:proofErr w:type="gramEnd"/>
      <w:r w:rsidRPr="002B257E">
        <w:rPr>
          <w:lang w:val="en-US"/>
        </w:rPr>
        <w:t xml:space="preserve"> </w:t>
      </w:r>
      <w:proofErr w:type="spellStart"/>
      <w:r w:rsidRPr="002B257E">
        <w:rPr>
          <w:lang w:val="en-US"/>
        </w:rPr>
        <w:t>capacités</w:t>
      </w:r>
      <w:proofErr w:type="spellEnd"/>
      <w:r w:rsidRPr="002B257E">
        <w:rPr>
          <w:lang w:val="en-US"/>
        </w:rPr>
        <w:t xml:space="preserve"> de rang 2</w:t>
      </w:r>
      <w:r>
        <w:rPr>
          <w:lang w:val="en-US"/>
        </w:rPr>
        <w:t xml:space="preserve"> </w:t>
      </w:r>
    </w:p>
    <w:p w:rsidR="002B257E" w:rsidRPr="002B257E" w:rsidRDefault="002B257E" w:rsidP="002B257E">
      <w:pPr>
        <w:pStyle w:val="Paragraphedeliste"/>
        <w:rPr>
          <w:rFonts w:ascii="Constantia" w:hAnsi="Constantia"/>
          <w:lang w:val="en-US"/>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Imprécation (2 points d’Âme): Vous proférez menaces et malédiction à votre adversaire, lui promettant une mort rapide et ignominieuse ou les pires tourments qui vous passent à l’esprit. Vous lui infligez 2 points de dégâts à l’Âme, ignorant l’armure. Un adversaire réduit à 0 en Âme (ou en points de vie pour les PNJ) ne meurt pas, mais en général fuit le combat ou retraite, intimidé par vos menaces et votre conviction. Action</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Prosélytisme (3 points d’Âme): Après avoir discuté paisiblement avec un interlocuteur capable de vous comprendre pendant quelques minutes, vous pouvez tenter de le rallier à votre cause ou à vos idéaux. Vous ne lui donnez aucun ordre ni aucune consigne, mais vous lui suggérez certains concepts qu’il gardera en mémoire pendant quelques heures, comme “la vie est sacrée”, “mon Jarl est le plus digne pour mener </w:t>
      </w:r>
      <w:r w:rsidRPr="002B257E">
        <w:rPr>
          <w:rFonts w:ascii="Constantia" w:hAnsi="Constantia"/>
        </w:rPr>
        <w:lastRenderedPageBreak/>
        <w:t>notre armée”… La durée pourra être moindre si la personne convaincue rencontre un ami lui parle pendant quelques minutes et lui fait entendre raison. Action.</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Conviction : Votre foi est inébranlable, et vous avez développé une grande confiance en vous. La difficulté de vos jets de défenses mentales pour éviter la confusion, la peur ou toutes les tentatives de persuasion ou d’intimidation sont diminuées d’un niveau. De plus, vous pouvez considérer avoir une armure de 1 pour réduire les dégâts à l’Âme, notamment lors de joutes verbales.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Prière de réconfort (3 points d’Âme): Vos prières, vos mots ou vos chants apaisent celui qui vous entend, le convainquant que ses maux guériront plus vite grâce à la providence. Si vous priez pendant une minute auprès du patient, ce dernier pourra tirer 2 dés pour sa Récupération future et garder le meilleur résultat. Vous ne pouvez aider une même personne qu’une seule fois par jour, mais pouvez l’entreprendre sur plusieurs patients. Action.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Attaque en traître : Après avoir retenu l’attention de quelqu’un grâce aux capacités Baratin ou Captiver pendant une ou deux minutes, vous pouvez tenter de l’attaquer par surprise. La difficulté de la première attaque contre cette cible est diminuée de deux niveaux. Si vous avez plus tard de nouvelles interactions avec la personne trahie, vous augmenterez la difficulté de toutes vos tentatives sociales de deux rangs de manière permanente.</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Présence intimidante (2+ Intellect points): Par la seule force de votre présence et de votre voix puissante, vous parvenez à imposer votre volonté à une personne de niveau 3 ou moins. Cette personne reste tétanisée sur place, estomaquée ou paralysée par la peur voire pourrait s’enfuir selon les circonstances. Si vous utilisez des Efforts, vous ne baissez pas la difficulté de cette action, mais cela vous permettrait d’affecter des individus de niveau supérieur (par exemple, avec deux niveaux d’Effort, vous pourriez affecter un personnage de niveau 5). Action.</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Observation (2 points d’Âme): En prenant le temps d’observer une personne, un objet ou un mécanisme, vous en comprenez mieux les motivations ou le fonctionnement. La prochaine action que vous réaliserez en rapport avec la cible étudiée sera facilitée, réduisant la difficulté d’un niveau. Action.</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Autorité naturelle (2 points d’Âme): Vous avez un Atout pour toutes vos actions pour convaincre, intimider, persuader ou diriger des individus. Activée, cette capacité dure 10 minutes. Vous devez la réactiver une fois ce temps terminé, ou pour changer le domaine concerné. Action pour activer</w:t>
      </w:r>
    </w:p>
    <w:p w:rsidR="002B257E" w:rsidRPr="002B257E" w:rsidRDefault="002B257E" w:rsidP="002B257E">
      <w:pPr>
        <w:pStyle w:val="Paragraphedeliste"/>
        <w:rPr>
          <w:rFonts w:ascii="Constantia" w:hAnsi="Constantia"/>
        </w:rPr>
      </w:pPr>
    </w:p>
    <w:p w:rsidR="002B257E" w:rsidRPr="002B257E" w:rsidRDefault="002B257E" w:rsidP="002B257E">
      <w:pPr>
        <w:pStyle w:val="Titre2"/>
        <w:rPr>
          <w:lang w:val="en-US"/>
        </w:rPr>
      </w:pPr>
      <w:proofErr w:type="spellStart"/>
      <w:proofErr w:type="gramStart"/>
      <w:r w:rsidRPr="002B257E">
        <w:rPr>
          <w:lang w:val="en-US"/>
        </w:rPr>
        <w:t>Orateur</w:t>
      </w:r>
      <w:proofErr w:type="spellEnd"/>
      <w:r w:rsidRPr="002B257E">
        <w:rPr>
          <w:lang w:val="en-US"/>
        </w:rPr>
        <w:t xml:space="preserve"> :</w:t>
      </w:r>
      <w:proofErr w:type="gramEnd"/>
      <w:r w:rsidRPr="002B257E">
        <w:rPr>
          <w:lang w:val="en-US"/>
        </w:rPr>
        <w:t xml:space="preserve"> </w:t>
      </w:r>
      <w:proofErr w:type="spellStart"/>
      <w:r w:rsidRPr="002B257E">
        <w:rPr>
          <w:lang w:val="en-US"/>
        </w:rPr>
        <w:t>capacités</w:t>
      </w:r>
      <w:proofErr w:type="spellEnd"/>
      <w:r w:rsidRPr="002B257E">
        <w:rPr>
          <w:lang w:val="en-US"/>
        </w:rPr>
        <w:t xml:space="preserve"> de rang 3</w:t>
      </w:r>
    </w:p>
    <w:p w:rsidR="002B257E" w:rsidRPr="002B257E" w:rsidRDefault="002B257E" w:rsidP="002B257E">
      <w:pPr>
        <w:pStyle w:val="Paragraphedeliste"/>
        <w:rPr>
          <w:rFonts w:ascii="Constantia" w:hAnsi="Constantia"/>
          <w:lang w:val="en-US"/>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Passe-partout (4 points d’Âme): Vous pouvez vous fondre dans la foule ou dans le paysage pendant 10 minutes, n’attirant ainsi plus l’intention sur vous. Pendant ce temps, vous avez un Atout à tous vos tests de discrétion ou de défense, et pouvez </w:t>
      </w:r>
      <w:r w:rsidRPr="002B257E">
        <w:rPr>
          <w:rFonts w:ascii="Constantia" w:hAnsi="Constantia"/>
        </w:rPr>
        <w:lastRenderedPageBreak/>
        <w:t>réaliser des actions discrètes sans éveiller les soupçons. Si vous attaquez, ou réalisez une action bruyante ou voyante, l’effet s’interrompt. Action pour activer ou réactiver</w:t>
      </w:r>
    </w:p>
    <w:p w:rsidR="002B257E" w:rsidRPr="002B257E" w:rsidRDefault="002B257E" w:rsidP="002B257E">
      <w:pPr>
        <w:pStyle w:val="Paragraphedeliste"/>
        <w:rPr>
          <w:rFonts w:ascii="Constantia" w:hAnsi="Constantia"/>
          <w:lang w:val="en-US"/>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Défense: Choisissez un type de Défense (Corps, Coordination, Âme), dans lequel vous êtes considéré comme étant Entraîné. A chaque fois que vous choisissez cette capacité, elle s’applique à un autre type de Défense.</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Prêche (4 points d’Âme): Quand vous parlez à une foule de personnes non hostiles et capables de vous comprendre, vous pouvez les inciter à réaliser une action grâce à l’ardeur de votre prêche. Cette action ne pourra en aucun cas être en opposition avec leurs convictions profondes ou mettre leur vie en danger. Action.</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Intervention divine : Si vous obtenez un 1 naturel sur un jet, vous pouvez le relancer immédiatement évitant ainsi une Intrusion du GM. Si vous obtenez à nouveau un 1 naturel, les conséquences de ce jet s’appliquent normalement. Vous ne pourrez utiliser cette capacité à nouveau qu’après avoir eu une phase de Récupération de 10 heures.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Augure (3 points d’Âme) : En observant les signes, en jetant des bâtons et osselets divinatoires ou par la prière, vous parvenez à convaincre ceux qui vous observent sur le bien-fondé de votre décision, d’un choix que vous allez proposer ou d’une action que vous êtes sur le point d’entreprendre. Tous les personnages alliés ont un Atout pour réaliser leur prochaine action en rapport avec ce que vous avez proposé. Action pour activer</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Expert: Au lieu de devoir réaliser un jet, vous pouvez réussir automatiquement à un test de compétence dans laquelle vous êtes au moins Entraîné, et si ce test équivaut à une difficulté de 4 ou moins. Cette capacité n’est pas applicable pour les jets relatifs au combat (attaque ou défense). </w:t>
      </w:r>
    </w:p>
    <w:p w:rsidR="002B257E" w:rsidRPr="002B257E" w:rsidRDefault="002B257E" w:rsidP="002B257E">
      <w:pPr>
        <w:pStyle w:val="Paragraphedeliste"/>
        <w:rPr>
          <w:rFonts w:ascii="Constantia" w:hAnsi="Constantia"/>
        </w:rPr>
      </w:pPr>
    </w:p>
    <w:p w:rsidR="002B257E" w:rsidRPr="002B257E" w:rsidRDefault="002B257E" w:rsidP="002B257E">
      <w:pPr>
        <w:pStyle w:val="Titre2"/>
      </w:pPr>
      <w:r w:rsidRPr="002B257E">
        <w:t>Orateur : capacités de rang 4</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Anticipation (4 points d’Âme): Vous pouvez sentir ou deviner comment un adversaire va vous attaquer, et en anticipant son mouvement, augmenter vos chances d’esquiver le coup. Vous gagnez un Atout en Défense de Coordination contre cet adversaire jusqu’à la fin du combat. Action pour activer</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Intouchable (4+ points d’Âme): Votre foi et votre verbe décontenancent vos adversaires, qui hésiteront à vous attaquer de peur de s’attirer le courroux des dieux. Si un ennemi veut vous attaquer, effectuez un jet contre sa résistance mentale : en cas de succès, cet ennemi optera pour une autre cible plutôt que vous durant toute la durée du combat. Si vous êtes la seule cible potentielle, il vous menacera sans attaquer, jusqu’à ce qu’il se trouve le courage nécessaire pour passer à l’action, si quelqu’un l’incite à le faire ou si vous-même l’attaquez physiquement. Vous pouvez affecter plusieurs adversaires, en dépensant un point d’Âme par cible. Action pour activer</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lastRenderedPageBreak/>
        <w:t xml:space="preserve">Spécialisation: Choisissez une compétence (sauf les compétences d’attaque ou de défense) dans laquelle vous êtes déjà Entraîné : vous êtes désormais Spécialisé dans cette compétence. Cette capacité peut être choisie plusieurs fois, et s’applique alors à une autre compétence dans laquelle vous êtes Entraîné.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lang w:val="en-US"/>
        </w:rPr>
      </w:pPr>
      <w:r w:rsidRPr="002B257E">
        <w:rPr>
          <w:rFonts w:ascii="Constantia" w:hAnsi="Constantia"/>
        </w:rPr>
        <w:t xml:space="preserve">Malédiction (4 points d’Âme): Vous proférez menaces et malédiction à votre adversaire, lui promettant une mort rapide et ignominieuse ou les pires tourments qui vous passent à l’esprit. Vous lui infligez 4 points de dégâts à l’Âme, qui ignorant l’armure bien entendu. Un adversaire réduit à 0 en Âme ne meurt pas, mais en général fuit le combat ou retraite, intimidé par vos menaces et votre conviction. </w:t>
      </w:r>
      <w:r w:rsidRPr="002B257E">
        <w:rPr>
          <w:rFonts w:ascii="Constantia" w:hAnsi="Constantia"/>
          <w:lang w:val="en-US"/>
        </w:rPr>
        <w:t xml:space="preserve">Action </w:t>
      </w:r>
    </w:p>
    <w:p w:rsidR="002B257E" w:rsidRPr="002B257E" w:rsidRDefault="002B257E" w:rsidP="002B257E">
      <w:pPr>
        <w:pStyle w:val="Paragraphedeliste"/>
        <w:rPr>
          <w:rFonts w:ascii="Constantia" w:hAnsi="Constantia"/>
          <w:lang w:val="en-US"/>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Lire les signes (4 points d’Âme): En examinant attentivement une zone, vous pouvez observer et déduire les événements actuels ou survenus dans un passé proche. Le GM doit vous fournir 2 informations utiles sur cette zone. Action</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Ordre (4+ points d’Âme): Vous pouvez ordonner à une personne de niveau 3 ou moins d’exécuter un ordre direct et simple. La personne concernée agira instinctivement sans réfléchir aux conséquences ou aux implications, dans la mesure où cet ordre ne viendra pas mettre sa vie en danger immédiat. Ainsi, il serait possible d’ordonner l’ouverture d’une porte, mais pas de sauter dans un ravin de 50 mètres de haut. Un Effort consenti ne diminue pas la difficulté du jet à réaliser, mais permet d’affecter une personne supplémentaire par points d’Âme investis. Action</w:t>
      </w:r>
    </w:p>
    <w:p w:rsidR="002B257E" w:rsidRPr="002B257E" w:rsidRDefault="002B257E" w:rsidP="002B257E">
      <w:pPr>
        <w:pStyle w:val="Paragraphedeliste"/>
        <w:rPr>
          <w:rFonts w:ascii="Constantia" w:hAnsi="Constantia"/>
        </w:rPr>
      </w:pPr>
    </w:p>
    <w:p w:rsidR="002B257E" w:rsidRPr="002B257E" w:rsidRDefault="002B257E" w:rsidP="002B257E">
      <w:pPr>
        <w:pStyle w:val="Titre2"/>
        <w:rPr>
          <w:lang w:val="en-US"/>
        </w:rPr>
      </w:pPr>
      <w:proofErr w:type="spellStart"/>
      <w:proofErr w:type="gramStart"/>
      <w:r w:rsidRPr="002B257E">
        <w:rPr>
          <w:lang w:val="en-US"/>
        </w:rPr>
        <w:t>Orateur</w:t>
      </w:r>
      <w:proofErr w:type="spellEnd"/>
      <w:r w:rsidRPr="002B257E">
        <w:rPr>
          <w:lang w:val="en-US"/>
        </w:rPr>
        <w:t xml:space="preserve"> :</w:t>
      </w:r>
      <w:proofErr w:type="gramEnd"/>
      <w:r w:rsidRPr="002B257E">
        <w:rPr>
          <w:lang w:val="en-US"/>
        </w:rPr>
        <w:t xml:space="preserve"> </w:t>
      </w:r>
      <w:proofErr w:type="spellStart"/>
      <w:r w:rsidRPr="002B257E">
        <w:rPr>
          <w:lang w:val="en-US"/>
        </w:rPr>
        <w:t>capacités</w:t>
      </w:r>
      <w:proofErr w:type="spellEnd"/>
      <w:r w:rsidRPr="002B257E">
        <w:rPr>
          <w:lang w:val="en-US"/>
        </w:rPr>
        <w:t xml:space="preserve"> de rang 5</w:t>
      </w:r>
      <w:r>
        <w:rPr>
          <w:lang w:val="en-US"/>
        </w:rPr>
        <w:t xml:space="preserve"> </w:t>
      </w:r>
    </w:p>
    <w:p w:rsidR="002B257E" w:rsidRPr="002B257E" w:rsidRDefault="002B257E" w:rsidP="002B257E">
      <w:pPr>
        <w:pStyle w:val="Paragraphedeliste"/>
        <w:rPr>
          <w:rFonts w:ascii="Constantia" w:hAnsi="Constantia"/>
          <w:lang w:val="en-US"/>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Chef de guerre (4 points d’Âme): Tant que vous utilisez votre action pour donner des consignes ou des conseils à vos alliés à portée de voix, ces derniers gagnent un Atout à tous leurs jets d’attaque et de défense. Action.</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Source d’inspiration: Tous les personnages alliés se trouvant à portée courte peuvent se retourner vers vous et se sentir galvaniser par votre seule présence. Ils auront un Atout pour leur prochaine action, s’ils dépensent 2 points d’Âme. Cette capacité ne fonctionne qu’une fois pour chaque personne, jusqu’à que vous ayez passé une phase de récupération de 10 heures.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Tabou (5+ points d’Âme): Après un bref cérémonial, vous pouvez décréter un lieu ou un objet comme étant tabou. Toutes les personnes bravant cet interdit le feront à contre cœur, et verront la difficulté de toutes les actions entreprises augmenter d’un niveau tant qu’elles seront dans le lieu ou en vue de l’objet concerné. La tabou dure pour une journée, mais il est possible d’en augmenter la durée en dépensant 1 point d’Âme pour chaque jour supplémentaire. Action pour activer</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Coordonner (3 points d’Âme): Vous donnez des consignes claires et simples à un allié à portée de voix afin de lui donner des indications sur sa prochaine action. </w:t>
      </w:r>
      <w:proofErr w:type="gramStart"/>
      <w:r w:rsidRPr="002B257E">
        <w:rPr>
          <w:rFonts w:ascii="Constantia" w:hAnsi="Constantia"/>
        </w:rPr>
        <w:t>Si il</w:t>
      </w:r>
      <w:proofErr w:type="gramEnd"/>
      <w:r w:rsidRPr="002B257E">
        <w:rPr>
          <w:rFonts w:ascii="Constantia" w:hAnsi="Constantia"/>
        </w:rPr>
        <w:t xml:space="preserve"> s’agit d’une attaque, il infligera 3 points de dégâts supplémentaires. </w:t>
      </w:r>
      <w:proofErr w:type="gramStart"/>
      <w:r w:rsidRPr="002B257E">
        <w:rPr>
          <w:rFonts w:ascii="Constantia" w:hAnsi="Constantia"/>
        </w:rPr>
        <w:t>Si il</w:t>
      </w:r>
      <w:proofErr w:type="gramEnd"/>
      <w:r w:rsidRPr="002B257E">
        <w:rPr>
          <w:rFonts w:ascii="Constantia" w:hAnsi="Constantia"/>
        </w:rPr>
        <w:t xml:space="preserve"> s’agit d’un autre type d’action, la difficulté de son jet est diminuée de deux niveaux. Action.</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lastRenderedPageBreak/>
        <w:t xml:space="preserve">Fuite (5 points de Coordination) : Votre foi et vos paroles ne suffiront pas toujours à convaincre vos interlocuteurs, et il faut parfois faire preuve de sagesse dans les situations critiques. Quand vous parvenez à esquiver une attaque, vous pouvez entreprendre instantanément un déplacement court sans provoquer d’attaque </w:t>
      </w:r>
      <w:proofErr w:type="gramStart"/>
      <w:r w:rsidRPr="002B257E">
        <w:rPr>
          <w:rFonts w:ascii="Constantia" w:hAnsi="Constantia"/>
        </w:rPr>
        <w:t>d’opportunité</w:t>
      </w:r>
      <w:proofErr w:type="gramEnd"/>
      <w:r w:rsidRPr="002B257E">
        <w:rPr>
          <w:rFonts w:ascii="Constantia" w:hAnsi="Constantia"/>
        </w:rPr>
        <w:t>. Réaction</w:t>
      </w:r>
    </w:p>
    <w:p w:rsidR="002B257E" w:rsidRPr="002B257E" w:rsidRDefault="002B257E" w:rsidP="002B257E">
      <w:pPr>
        <w:pStyle w:val="Paragraphedeliste"/>
        <w:rPr>
          <w:rFonts w:ascii="Constantia" w:hAnsi="Constantia"/>
        </w:rPr>
      </w:pPr>
    </w:p>
    <w:p w:rsidR="002B257E" w:rsidRPr="002B257E" w:rsidRDefault="002B257E" w:rsidP="002B257E">
      <w:pPr>
        <w:pStyle w:val="Titre2"/>
        <w:rPr>
          <w:lang w:val="en-US"/>
        </w:rPr>
      </w:pPr>
      <w:proofErr w:type="spellStart"/>
      <w:proofErr w:type="gramStart"/>
      <w:r w:rsidRPr="002B257E">
        <w:rPr>
          <w:lang w:val="en-US"/>
        </w:rPr>
        <w:t>Orateur</w:t>
      </w:r>
      <w:proofErr w:type="spellEnd"/>
      <w:r w:rsidRPr="002B257E">
        <w:rPr>
          <w:lang w:val="en-US"/>
        </w:rPr>
        <w:t xml:space="preserve"> :</w:t>
      </w:r>
      <w:proofErr w:type="gramEnd"/>
      <w:r w:rsidRPr="002B257E">
        <w:rPr>
          <w:lang w:val="en-US"/>
        </w:rPr>
        <w:t xml:space="preserve"> </w:t>
      </w:r>
      <w:proofErr w:type="spellStart"/>
      <w:r w:rsidRPr="002B257E">
        <w:rPr>
          <w:lang w:val="en-US"/>
        </w:rPr>
        <w:t>capacités</w:t>
      </w:r>
      <w:proofErr w:type="spellEnd"/>
      <w:r w:rsidRPr="002B257E">
        <w:rPr>
          <w:lang w:val="en-US"/>
        </w:rPr>
        <w:t xml:space="preserve"> de rang 6</w:t>
      </w:r>
      <w:r>
        <w:rPr>
          <w:lang w:val="en-US"/>
        </w:rPr>
        <w:t xml:space="preserve">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Succès galvanisant (6 points d’Âme): Après avoir réussi un test pour lequel vous avez mobilisé au moins un niveau d’Effort, vous pouvez choisir un personnage à portée courte qui aura 2 Atouts pour réaliser la même action.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Parole sacrée (6+ points d’Âme): Vous pouvez ordonner à une personne de niveau 6 ou moins d’exécuter une action ou de suivre vos directives, qu’elle tâchera de réaliser au mieux de ses possibilités. La demande ne doit cependant pas être en contradiction avec ses convictions profondes, ni mettre sa vie en danger immédiat bien qu’elle accepterait de se battre si besoin était pour accomplir votre volonté. Un Effort consenti ne diminue pas la difficulté du jet à réaliser, mais permet d’affecter une personne supplémentaire par points d’Âme investis. Action</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 xml:space="preserve">Spécialisation du combat sans armure : Si vous êtes déjà Entraîné au combat sans armure, vous êtes désormais considéré comme étant Spécialisé en Défense pour éviter les coups ou les projectiles. </w:t>
      </w:r>
    </w:p>
    <w:p w:rsidR="002B257E" w:rsidRPr="002B257E" w:rsidRDefault="002B257E" w:rsidP="002B257E">
      <w:pPr>
        <w:pStyle w:val="Paragraphedeliste"/>
        <w:rPr>
          <w:rFonts w:ascii="Constantia" w:hAnsi="Constantia"/>
        </w:rPr>
      </w:pPr>
    </w:p>
    <w:p w:rsidR="002B257E" w:rsidRPr="002B257E" w:rsidRDefault="002B257E" w:rsidP="002B257E">
      <w:pPr>
        <w:pStyle w:val="Paragraphedeliste"/>
        <w:numPr>
          <w:ilvl w:val="0"/>
          <w:numId w:val="1"/>
        </w:numPr>
        <w:rPr>
          <w:rFonts w:ascii="Constantia" w:hAnsi="Constantia"/>
        </w:rPr>
      </w:pPr>
      <w:r w:rsidRPr="002B257E">
        <w:rPr>
          <w:rFonts w:ascii="Constantia" w:hAnsi="Constantia"/>
        </w:rPr>
        <w:t>Passion (6 points d’Âme): Tous les personnages qui ne sont pas vos alliés et se trouvant à portée courte sont frappés par votre courroux. Réalisez un test d’attaque mentale contre chaque personne concernée, qui fuiront hors de votre vue le plus vite possible pendant 5 minutes en cas de succès. Action</w:t>
      </w:r>
    </w:p>
    <w:p w:rsidR="00001370" w:rsidRPr="002B257E" w:rsidRDefault="003E7E95">
      <w:pPr>
        <w:rPr>
          <w:rFonts w:ascii="Constantia" w:hAnsi="Constantia"/>
        </w:rPr>
      </w:pPr>
    </w:p>
    <w:sectPr w:rsidR="00001370" w:rsidRPr="002B257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nstantia">
    <w:panose1 w:val="02030602050306030303"/>
    <w:charset w:val="00"/>
    <w:family w:val="roman"/>
    <w:pitch w:val="variable"/>
    <w:sig w:usb0="A00002EF" w:usb1="4000204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BD4898"/>
    <w:multiLevelType w:val="hybridMultilevel"/>
    <w:tmpl w:val="DC66E82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57E"/>
    <w:rsid w:val="001E18C4"/>
    <w:rsid w:val="001F1B8B"/>
    <w:rsid w:val="002B257E"/>
    <w:rsid w:val="003E7E95"/>
    <w:rsid w:val="004D2340"/>
    <w:rsid w:val="00BF65EE"/>
    <w:rsid w:val="00E3196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ECBDF"/>
  <w15:chartTrackingRefBased/>
  <w15:docId w15:val="{A1A67F6F-A4C4-4348-9E07-B0E61966F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257E"/>
  </w:style>
  <w:style w:type="paragraph" w:styleId="Titre1">
    <w:name w:val="heading 1"/>
    <w:basedOn w:val="Normal"/>
    <w:next w:val="Normal"/>
    <w:link w:val="Titre1Car"/>
    <w:uiPriority w:val="9"/>
    <w:qFormat/>
    <w:rsid w:val="001F1B8B"/>
    <w:pPr>
      <w:keepNext/>
      <w:keepLines/>
      <w:spacing w:before="240" w:after="0"/>
      <w:outlineLvl w:val="0"/>
    </w:pPr>
    <w:rPr>
      <w:rFonts w:ascii="Constantia" w:eastAsiaTheme="majorEastAsia" w:hAnsi="Constantia" w:cstheme="majorBidi"/>
      <w:color w:val="2E74B5" w:themeColor="accent1" w:themeShade="BF"/>
      <w:sz w:val="32"/>
      <w:szCs w:val="32"/>
    </w:rPr>
  </w:style>
  <w:style w:type="paragraph" w:styleId="Titre2">
    <w:name w:val="heading 2"/>
    <w:basedOn w:val="Normal"/>
    <w:next w:val="Normal"/>
    <w:link w:val="Titre2Car"/>
    <w:uiPriority w:val="9"/>
    <w:unhideWhenUsed/>
    <w:qFormat/>
    <w:rsid w:val="001F1B8B"/>
    <w:pPr>
      <w:keepNext/>
      <w:keepLines/>
      <w:spacing w:before="40" w:after="0"/>
      <w:outlineLvl w:val="1"/>
    </w:pPr>
    <w:rPr>
      <w:rFonts w:ascii="Constantia" w:eastAsiaTheme="majorEastAsia" w:hAnsi="Constantia" w:cstheme="majorBidi"/>
      <w:color w:val="C45911" w:themeColor="accent2" w:themeShade="BF"/>
      <w:sz w:val="26"/>
      <w:szCs w:val="26"/>
    </w:rPr>
  </w:style>
  <w:style w:type="paragraph" w:styleId="Titre3">
    <w:name w:val="heading 3"/>
    <w:basedOn w:val="Normal"/>
    <w:next w:val="Normal"/>
    <w:link w:val="Titre3Car"/>
    <w:uiPriority w:val="9"/>
    <w:unhideWhenUsed/>
    <w:qFormat/>
    <w:rsid w:val="002B257E"/>
    <w:pPr>
      <w:keepNext/>
      <w:keepLines/>
      <w:spacing w:before="40" w:after="0"/>
      <w:outlineLvl w:val="2"/>
    </w:pPr>
    <w:rPr>
      <w:rFonts w:ascii="Constantia" w:eastAsiaTheme="majorEastAsia" w:hAnsi="Constantia" w:cstheme="majorBidi"/>
      <w:color w:val="C45911" w:themeColor="accent2" w:themeShade="B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B257E"/>
    <w:pPr>
      <w:ind w:left="720"/>
      <w:contextualSpacing/>
    </w:pPr>
  </w:style>
  <w:style w:type="character" w:customStyle="1" w:styleId="Titre2Car">
    <w:name w:val="Titre 2 Car"/>
    <w:basedOn w:val="Policepardfaut"/>
    <w:link w:val="Titre2"/>
    <w:uiPriority w:val="9"/>
    <w:rsid w:val="001F1B8B"/>
    <w:rPr>
      <w:rFonts w:ascii="Constantia" w:eastAsiaTheme="majorEastAsia" w:hAnsi="Constantia" w:cstheme="majorBidi"/>
      <w:color w:val="C45911" w:themeColor="accent2" w:themeShade="BF"/>
      <w:sz w:val="26"/>
      <w:szCs w:val="26"/>
    </w:rPr>
  </w:style>
  <w:style w:type="character" w:customStyle="1" w:styleId="Titre1Car">
    <w:name w:val="Titre 1 Car"/>
    <w:basedOn w:val="Policepardfaut"/>
    <w:link w:val="Titre1"/>
    <w:uiPriority w:val="9"/>
    <w:rsid w:val="001F1B8B"/>
    <w:rPr>
      <w:rFonts w:ascii="Constantia" w:eastAsiaTheme="majorEastAsia" w:hAnsi="Constantia" w:cstheme="majorBidi"/>
      <w:color w:val="2E74B5" w:themeColor="accent1" w:themeShade="BF"/>
      <w:sz w:val="32"/>
      <w:szCs w:val="32"/>
    </w:rPr>
  </w:style>
  <w:style w:type="character" w:customStyle="1" w:styleId="Titre3Car">
    <w:name w:val="Titre 3 Car"/>
    <w:basedOn w:val="Policepardfaut"/>
    <w:link w:val="Titre3"/>
    <w:uiPriority w:val="9"/>
    <w:rsid w:val="002B257E"/>
    <w:rPr>
      <w:rFonts w:ascii="Constantia" w:eastAsiaTheme="majorEastAsia" w:hAnsi="Constantia" w:cstheme="majorBidi"/>
      <w:color w:val="C45911" w:themeColor="accent2" w:themeShade="BF"/>
      <w:sz w:val="24"/>
      <w:szCs w:val="24"/>
    </w:rPr>
  </w:style>
  <w:style w:type="character" w:styleId="Emphaseintense">
    <w:name w:val="Intense Emphasis"/>
    <w:basedOn w:val="Policepardfaut"/>
    <w:uiPriority w:val="21"/>
    <w:qFormat/>
    <w:rsid w:val="002B257E"/>
    <w:rPr>
      <w:rFonts w:ascii="Constantia" w:hAnsi="Constantia"/>
      <w:b/>
      <w:i/>
      <w:iCs/>
      <w:color w:val="auto"/>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16</Pages>
  <Words>5362</Words>
  <Characters>29491</Characters>
  <Application>Microsoft Office Word</Application>
  <DocSecurity>0</DocSecurity>
  <Lines>245</Lines>
  <Paragraphs>69</Paragraphs>
  <ScaleCrop>false</ScaleCrop>
  <HeadingPairs>
    <vt:vector size="2" baseType="variant">
      <vt:variant>
        <vt:lpstr>Titre</vt:lpstr>
      </vt:variant>
      <vt:variant>
        <vt:i4>1</vt:i4>
      </vt:variant>
    </vt:vector>
  </HeadingPairs>
  <TitlesOfParts>
    <vt:vector size="1" baseType="lpstr">
      <vt:lpstr/>
    </vt:vector>
  </TitlesOfParts>
  <Company>Ministère de la Culture</Company>
  <LinksUpToDate>false</LinksUpToDate>
  <CharactersWithSpaces>34784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meylan</dc:creator>
  <cp:keywords/>
  <dc:description/>
  <cp:lastModifiedBy>meylan</cp:lastModifiedBy>
  <cp:revision>3</cp:revision>
  <dcterms:created xsi:type="dcterms:W3CDTF">2018-07-31T08:19:00Z</dcterms:created>
  <dcterms:modified xsi:type="dcterms:W3CDTF">2018-07-31T08:41:00Z</dcterms:modified>
</cp:coreProperties>
</file>